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50" w:rsidRPr="00A02C4E" w:rsidRDefault="00B92450" w:rsidP="00B92450">
      <w:pPr>
        <w:spacing w:beforeLines="100" w:before="360"/>
        <w:ind w:leftChars="177" w:left="425"/>
        <w:jc w:val="center"/>
        <w:rPr>
          <w:rFonts w:ascii="標楷體" w:eastAsia="標楷體" w:hAnsi="標楷體" w:cs="Times New Roman"/>
          <w:szCs w:val="24"/>
        </w:rPr>
      </w:pPr>
      <w:r w:rsidRPr="00A02C4E">
        <w:rPr>
          <w:rFonts w:ascii="標楷體" w:eastAsia="標楷體" w:hAnsi="標楷體" w:cs="Times New Roman" w:hint="eastAsia"/>
          <w:noProof/>
          <w:szCs w:val="24"/>
        </w:rPr>
        <w:drawing>
          <wp:anchor distT="0" distB="0" distL="114300" distR="114300" simplePos="0" relativeHeight="251659264" behindDoc="1" locked="0" layoutInCell="1" allowOverlap="1" wp14:anchorId="06EEB92F" wp14:editId="0F43023D">
            <wp:simplePos x="0" y="0"/>
            <wp:positionH relativeFrom="column">
              <wp:posOffset>-90983</wp:posOffset>
            </wp:positionH>
            <wp:positionV relativeFrom="paragraph">
              <wp:posOffset>133097</wp:posOffset>
            </wp:positionV>
            <wp:extent cx="1093470" cy="817369"/>
            <wp:effectExtent l="0" t="0" r="0" b="1905"/>
            <wp:wrapNone/>
            <wp:docPr id="449" name="圖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4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3470" cy="817369"/>
                    </a:xfrm>
                    <a:prstGeom prst="rect">
                      <a:avLst/>
                    </a:prstGeom>
                    <a:noFill/>
                    <a:ln>
                      <a:noFill/>
                    </a:ln>
                  </pic:spPr>
                </pic:pic>
              </a:graphicData>
            </a:graphic>
            <wp14:sizeRelV relativeFrom="margin">
              <wp14:pctHeight>0</wp14:pctHeight>
            </wp14:sizeRelV>
          </wp:anchor>
        </w:drawing>
      </w:r>
      <w:r w:rsidRPr="00A02C4E">
        <w:rPr>
          <w:rFonts w:ascii="標楷體" w:eastAsia="標楷體" w:hAnsi="標楷體" w:cs="Times New Roman" w:hint="eastAsia"/>
          <w:sz w:val="52"/>
          <w:szCs w:val="52"/>
          <w:u w:val="single"/>
        </w:rPr>
        <w:t>化學試驗組委託試驗申請單</w:t>
      </w:r>
    </w:p>
    <w:p w:rsidR="00B92450" w:rsidRPr="00A02C4E" w:rsidRDefault="00B92450" w:rsidP="00B92450">
      <w:pPr>
        <w:wordWrap w:val="0"/>
        <w:spacing w:beforeLines="50" w:before="180"/>
        <w:ind w:left="567" w:rightChars="-59" w:right="-142"/>
        <w:jc w:val="right"/>
        <w:rPr>
          <w:rFonts w:ascii="Times New Roman" w:eastAsia="標楷體" w:hAnsi="Times New Roman" w:cs="Times New Roman"/>
          <w:sz w:val="12"/>
          <w:szCs w:val="24"/>
        </w:rPr>
      </w:pPr>
      <w:r w:rsidRPr="00A02C4E">
        <w:rPr>
          <w:rFonts w:ascii="Times New Roman" w:eastAsia="標楷體" w:hAnsi="Times New Roman" w:cs="Times New Roman"/>
          <w:szCs w:val="24"/>
        </w:rPr>
        <w:tab/>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中華民國</w:t>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年</w:t>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月</w:t>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日</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1655"/>
        <w:gridCol w:w="1658"/>
        <w:gridCol w:w="3311"/>
      </w:tblGrid>
      <w:tr w:rsidR="00A02C4E" w:rsidRPr="00A02C4E" w:rsidTr="00B92450">
        <w:trPr>
          <w:trHeight w:val="1468"/>
          <w:jc w:val="center"/>
        </w:trPr>
        <w:tc>
          <w:tcPr>
            <w:tcW w:w="6625" w:type="dxa"/>
            <w:gridSpan w:val="3"/>
          </w:tcPr>
          <w:p w:rsidR="00B92450" w:rsidRPr="00A02C4E" w:rsidRDefault="00B92450" w:rsidP="00AF0822">
            <w:pPr>
              <w:spacing w:line="360" w:lineRule="exact"/>
              <w:rPr>
                <w:rFonts w:ascii="Times New Roman" w:eastAsia="標楷體" w:hAnsi="Times New Roman" w:cs="Times New Roman"/>
                <w:kern w:val="16"/>
                <w:szCs w:val="24"/>
                <w:u w:val="single"/>
              </w:rPr>
            </w:pPr>
            <w:r w:rsidRPr="00A02C4E">
              <w:rPr>
                <w:rFonts w:ascii="Times New Roman" w:eastAsia="標楷體" w:hAnsi="Times New Roman" w:cs="Times New Roman" w:hint="eastAsia"/>
                <w:kern w:val="16"/>
                <w:szCs w:val="24"/>
              </w:rPr>
              <w:t>廠商名稱：</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kern w:val="16"/>
                <w:szCs w:val="24"/>
                <w:u w:val="single"/>
              </w:rPr>
              <w:t xml:space="preserve">    </w:t>
            </w:r>
            <w:r w:rsidRPr="00A02C4E">
              <w:rPr>
                <w:rFonts w:ascii="Times New Roman" w:eastAsia="標楷體" w:hAnsi="Times New Roman" w:cs="Times New Roman" w:hint="eastAsia"/>
                <w:kern w:val="16"/>
                <w:szCs w:val="24"/>
                <w:u w:val="single"/>
              </w:rPr>
              <w:t xml:space="preserve">            </w:t>
            </w:r>
          </w:p>
          <w:p w:rsidR="00B92450" w:rsidRPr="00A02C4E" w:rsidRDefault="00B92450" w:rsidP="00AF0822">
            <w:pPr>
              <w:spacing w:line="360" w:lineRule="exact"/>
              <w:rPr>
                <w:rFonts w:ascii="Times New Roman" w:eastAsia="標楷體" w:hAnsi="Times New Roman" w:cs="Times New Roman"/>
                <w:kern w:val="16"/>
                <w:szCs w:val="24"/>
                <w:u w:val="single"/>
              </w:rPr>
            </w:pPr>
            <w:r w:rsidRPr="00A02C4E">
              <w:rPr>
                <w:rFonts w:ascii="Times New Roman" w:eastAsia="標楷體" w:hAnsi="Times New Roman" w:cs="Times New Roman" w:hint="eastAsia"/>
                <w:kern w:val="16"/>
                <w:szCs w:val="24"/>
              </w:rPr>
              <w:t>地址：</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kern w:val="16"/>
                <w:szCs w:val="24"/>
                <w:u w:val="single"/>
              </w:rPr>
              <w:t xml:space="preserve">            </w:t>
            </w:r>
            <w:r w:rsidRPr="00A02C4E">
              <w:rPr>
                <w:rFonts w:ascii="Times New Roman" w:eastAsia="標楷體" w:hAnsi="Times New Roman" w:cs="Times New Roman" w:hint="eastAsia"/>
                <w:kern w:val="16"/>
                <w:szCs w:val="24"/>
                <w:u w:val="single"/>
              </w:rPr>
              <w:t xml:space="preserve">      </w:t>
            </w:r>
          </w:p>
          <w:p w:rsidR="00B92450" w:rsidRPr="00A02C4E" w:rsidRDefault="00B92450" w:rsidP="00AF0822">
            <w:pPr>
              <w:tabs>
                <w:tab w:val="center" w:pos="3366"/>
              </w:tabs>
              <w:spacing w:line="360" w:lineRule="exact"/>
              <w:rPr>
                <w:rFonts w:ascii="Times New Roman" w:eastAsia="標楷體" w:hAnsi="Times New Roman" w:cs="Times New Roman"/>
                <w:kern w:val="16"/>
                <w:szCs w:val="24"/>
                <w:u w:val="single"/>
              </w:rPr>
            </w:pPr>
            <w:r w:rsidRPr="00A02C4E">
              <w:rPr>
                <w:rFonts w:ascii="Times New Roman" w:eastAsia="標楷體" w:hAnsi="Times New Roman" w:cs="Times New Roman" w:hint="eastAsia"/>
                <w:kern w:val="16"/>
                <w:szCs w:val="24"/>
              </w:rPr>
              <w:t>委託人：</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kern w:val="16"/>
                <w:szCs w:val="24"/>
                <w:u w:val="single"/>
              </w:rPr>
              <w:t xml:space="preserve">     </w:t>
            </w:r>
            <w:r w:rsidRPr="00A02C4E">
              <w:rPr>
                <w:rFonts w:ascii="Times New Roman" w:eastAsia="標楷體" w:hAnsi="Times New Roman" w:cs="Times New Roman" w:hint="eastAsia"/>
                <w:kern w:val="16"/>
                <w:szCs w:val="24"/>
                <w:u w:val="single"/>
              </w:rPr>
              <w:t xml:space="preserve">                 </w:t>
            </w:r>
          </w:p>
          <w:p w:rsidR="00B92450" w:rsidRPr="00A02C4E" w:rsidRDefault="00B92450" w:rsidP="00AF0822">
            <w:pPr>
              <w:spacing w:line="360" w:lineRule="exact"/>
              <w:rPr>
                <w:rFonts w:ascii="Times New Roman" w:eastAsia="標楷體" w:hAnsi="Times New Roman" w:cs="Times New Roman"/>
                <w:szCs w:val="24"/>
              </w:rPr>
            </w:pPr>
            <w:r w:rsidRPr="00A02C4E">
              <w:rPr>
                <w:rFonts w:ascii="Times New Roman" w:eastAsia="標楷體" w:hAnsi="Times New Roman" w:cs="Times New Roman" w:hint="eastAsia"/>
                <w:kern w:val="16"/>
                <w:szCs w:val="24"/>
              </w:rPr>
              <w:t>E-</w:t>
            </w:r>
            <w:r w:rsidRPr="00A02C4E">
              <w:rPr>
                <w:rFonts w:ascii="Times New Roman" w:eastAsia="標楷體" w:hAnsi="Times New Roman" w:cs="Times New Roman"/>
                <w:kern w:val="16"/>
                <w:szCs w:val="24"/>
              </w:rPr>
              <w:t>mail</w:t>
            </w:r>
            <w:r w:rsidRPr="00A02C4E">
              <w:rPr>
                <w:rFonts w:ascii="新細明體" w:eastAsia="標楷體" w:hAnsi="新細明體" w:cs="Times New Roman" w:hint="eastAsia"/>
                <w:kern w:val="16"/>
                <w:szCs w:val="24"/>
              </w:rPr>
              <w:t>：</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hint="eastAsia"/>
                <w:szCs w:val="24"/>
                <w:u w:val="single"/>
              </w:rPr>
              <w:t xml:space="preserve">   </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kern w:val="16"/>
                <w:szCs w:val="24"/>
                <w:u w:val="single"/>
              </w:rPr>
              <w:t xml:space="preserve">    </w:t>
            </w:r>
            <w:r w:rsidRPr="00A02C4E">
              <w:rPr>
                <w:rFonts w:ascii="Times New Roman" w:eastAsia="標楷體" w:hAnsi="Times New Roman" w:cs="Times New Roman" w:hint="eastAsia"/>
                <w:kern w:val="16"/>
                <w:szCs w:val="24"/>
                <w:u w:val="single"/>
              </w:rPr>
              <w:t xml:space="preserve">                     </w:t>
            </w:r>
          </w:p>
        </w:tc>
        <w:tc>
          <w:tcPr>
            <w:tcW w:w="3311" w:type="dxa"/>
          </w:tcPr>
          <w:p w:rsidR="00B92450" w:rsidRPr="00A02C4E" w:rsidRDefault="00B92450" w:rsidP="00AF0822">
            <w:pPr>
              <w:spacing w:line="360" w:lineRule="exact"/>
              <w:ind w:left="108" w:hangingChars="45" w:hanging="108"/>
              <w:rPr>
                <w:rFonts w:ascii="Times New Roman" w:eastAsia="標楷體" w:hAnsi="Times New Roman" w:cs="Times New Roman"/>
                <w:szCs w:val="24"/>
              </w:rPr>
            </w:pPr>
            <w:r w:rsidRPr="00A02C4E">
              <w:rPr>
                <w:rFonts w:ascii="Times New Roman" w:eastAsia="標楷體" w:hAnsi="Times New Roman" w:cs="Times New Roman" w:hint="eastAsia"/>
                <w:szCs w:val="24"/>
              </w:rPr>
              <w:t>統一發票編號：</w:t>
            </w:r>
            <w:r w:rsidRPr="00A02C4E">
              <w:rPr>
                <w:rFonts w:ascii="Times New Roman" w:eastAsia="標楷體" w:hAnsi="Times New Roman" w:cs="Times New Roman" w:hint="eastAsia"/>
                <w:szCs w:val="24"/>
                <w:u w:val="single"/>
              </w:rPr>
              <w:t xml:space="preserve">             </w:t>
            </w:r>
          </w:p>
          <w:p w:rsidR="00B92450" w:rsidRPr="00A02C4E" w:rsidRDefault="00B92450" w:rsidP="00AF0822">
            <w:pPr>
              <w:spacing w:line="360" w:lineRule="exact"/>
              <w:ind w:left="108" w:hangingChars="45" w:hanging="108"/>
              <w:rPr>
                <w:rFonts w:ascii="Times New Roman" w:eastAsia="標楷體" w:hAnsi="Times New Roman" w:cs="Times New Roman"/>
                <w:szCs w:val="24"/>
                <w:u w:val="single"/>
              </w:rPr>
            </w:pPr>
            <w:r w:rsidRPr="00A02C4E">
              <w:rPr>
                <w:rFonts w:ascii="Times New Roman" w:eastAsia="標楷體" w:hAnsi="Times New Roman" w:cs="Times New Roman" w:hint="eastAsia"/>
                <w:szCs w:val="24"/>
              </w:rPr>
              <w:t>電話：</w:t>
            </w:r>
            <w:r w:rsidRPr="00A02C4E">
              <w:rPr>
                <w:rFonts w:ascii="Times New Roman" w:eastAsia="標楷體" w:hAnsi="Times New Roman" w:cs="Times New Roman" w:hint="eastAsia"/>
                <w:kern w:val="16"/>
                <w:szCs w:val="24"/>
              </w:rPr>
              <w:t>（</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hint="eastAsia"/>
                <w:kern w:val="16"/>
                <w:szCs w:val="24"/>
              </w:rPr>
              <w:t>）</w:t>
            </w:r>
            <w:r w:rsidRPr="00A02C4E">
              <w:rPr>
                <w:rFonts w:ascii="Times New Roman" w:eastAsia="標楷體" w:hAnsi="Times New Roman" w:cs="Times New Roman" w:hint="eastAsia"/>
                <w:szCs w:val="24"/>
                <w:u w:val="single"/>
              </w:rPr>
              <w:t xml:space="preserve"> </w:t>
            </w:r>
            <w:r w:rsidRPr="00A02C4E">
              <w:rPr>
                <w:rFonts w:ascii="Times New Roman" w:eastAsia="標楷體" w:hAnsi="Times New Roman" w:cs="Times New Roman"/>
                <w:szCs w:val="24"/>
                <w:u w:val="single"/>
              </w:rPr>
              <w:t xml:space="preserve">  </w:t>
            </w:r>
            <w:r w:rsidRPr="00A02C4E">
              <w:rPr>
                <w:rFonts w:ascii="Times New Roman" w:eastAsia="標楷體" w:hAnsi="Times New Roman" w:cs="Times New Roman" w:hint="eastAsia"/>
                <w:szCs w:val="24"/>
                <w:u w:val="single"/>
              </w:rPr>
              <w:t xml:space="preserve">          </w:t>
            </w:r>
          </w:p>
          <w:p w:rsidR="00B92450" w:rsidRPr="00A02C4E" w:rsidRDefault="00B92450" w:rsidP="00AF0822">
            <w:pPr>
              <w:spacing w:line="360" w:lineRule="exact"/>
              <w:ind w:left="108" w:hangingChars="45" w:hanging="108"/>
              <w:rPr>
                <w:rFonts w:ascii="Times New Roman" w:eastAsia="標楷體" w:hAnsi="Times New Roman" w:cs="Times New Roman"/>
                <w:szCs w:val="24"/>
                <w:u w:val="single"/>
              </w:rPr>
            </w:pPr>
            <w:r w:rsidRPr="00A02C4E">
              <w:rPr>
                <w:rFonts w:ascii="Times New Roman" w:eastAsia="標楷體" w:hAnsi="Times New Roman" w:cs="Times New Roman" w:hint="eastAsia"/>
                <w:szCs w:val="24"/>
              </w:rPr>
              <w:t>傳真：</w:t>
            </w:r>
            <w:r w:rsidRPr="00A02C4E">
              <w:rPr>
                <w:rFonts w:ascii="Times New Roman" w:eastAsia="標楷體" w:hAnsi="Times New Roman" w:cs="Times New Roman" w:hint="eastAsia"/>
                <w:kern w:val="16"/>
                <w:szCs w:val="24"/>
              </w:rPr>
              <w:t>（</w:t>
            </w:r>
            <w:r w:rsidRPr="00A02C4E">
              <w:rPr>
                <w:rFonts w:ascii="Times New Roman" w:eastAsia="標楷體" w:hAnsi="Times New Roman" w:cs="Times New Roman" w:hint="eastAsia"/>
                <w:kern w:val="16"/>
                <w:szCs w:val="24"/>
                <w:u w:val="single"/>
              </w:rPr>
              <w:t xml:space="preserve">    </w:t>
            </w:r>
            <w:r w:rsidRPr="00A02C4E">
              <w:rPr>
                <w:rFonts w:ascii="Times New Roman" w:eastAsia="標楷體" w:hAnsi="Times New Roman" w:cs="Times New Roman" w:hint="eastAsia"/>
                <w:kern w:val="16"/>
                <w:szCs w:val="24"/>
              </w:rPr>
              <w:t>）</w:t>
            </w:r>
            <w:r w:rsidRPr="00A02C4E">
              <w:rPr>
                <w:rFonts w:ascii="Times New Roman" w:eastAsia="標楷體" w:hAnsi="Times New Roman" w:cs="Times New Roman" w:hint="eastAsia"/>
                <w:szCs w:val="24"/>
                <w:u w:val="single"/>
              </w:rPr>
              <w:t xml:space="preserve"> </w:t>
            </w:r>
            <w:r w:rsidRPr="00A02C4E">
              <w:rPr>
                <w:rFonts w:ascii="Times New Roman" w:eastAsia="標楷體" w:hAnsi="Times New Roman" w:cs="Times New Roman"/>
                <w:szCs w:val="24"/>
                <w:u w:val="single"/>
              </w:rPr>
              <w:t xml:space="preserve">  </w:t>
            </w:r>
            <w:r w:rsidRPr="00A02C4E">
              <w:rPr>
                <w:rFonts w:ascii="Times New Roman" w:eastAsia="標楷體" w:hAnsi="Times New Roman" w:cs="Times New Roman" w:hint="eastAsia"/>
                <w:szCs w:val="24"/>
                <w:u w:val="single"/>
              </w:rPr>
              <w:t xml:space="preserve">          </w:t>
            </w:r>
          </w:p>
          <w:p w:rsidR="00B92450" w:rsidRPr="00A02C4E" w:rsidRDefault="00B92450" w:rsidP="00AF0822">
            <w:pPr>
              <w:widowControl/>
              <w:rPr>
                <w:rFonts w:ascii="Times New Roman" w:eastAsia="標楷體" w:hAnsi="Times New Roman" w:cs="Times New Roman"/>
                <w:szCs w:val="24"/>
              </w:rPr>
            </w:pPr>
          </w:p>
        </w:tc>
      </w:tr>
      <w:tr w:rsidR="00A02C4E" w:rsidRPr="00A02C4E" w:rsidTr="00216951">
        <w:trPr>
          <w:trHeight w:val="716"/>
          <w:jc w:val="center"/>
        </w:trPr>
        <w:tc>
          <w:tcPr>
            <w:tcW w:w="4967" w:type="dxa"/>
            <w:gridSpan w:val="2"/>
          </w:tcPr>
          <w:p w:rsidR="00B92450" w:rsidRPr="00A02C4E" w:rsidRDefault="00B92450" w:rsidP="00AF0822">
            <w:pPr>
              <w:spacing w:line="32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試樣材質：</w:t>
            </w:r>
          </w:p>
          <w:p w:rsidR="00B92450" w:rsidRPr="00A02C4E" w:rsidRDefault="00B92450" w:rsidP="00AF0822">
            <w:pPr>
              <w:spacing w:line="32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試樣名稱：</w:t>
            </w:r>
          </w:p>
          <w:p w:rsidR="00B92450" w:rsidRPr="00A02C4E" w:rsidRDefault="00B92450" w:rsidP="00AF0822">
            <w:pPr>
              <w:spacing w:line="32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樣品件數：</w:t>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件</w:t>
            </w:r>
          </w:p>
        </w:tc>
        <w:tc>
          <w:tcPr>
            <w:tcW w:w="4969" w:type="dxa"/>
            <w:gridSpan w:val="2"/>
          </w:tcPr>
          <w:p w:rsidR="00B92450" w:rsidRPr="00A02C4E" w:rsidRDefault="00B92450" w:rsidP="00AF0822">
            <w:pPr>
              <w:spacing w:line="320" w:lineRule="exact"/>
              <w:rPr>
                <w:rFonts w:ascii="Times New Roman" w:eastAsia="標楷體" w:hAnsi="Times New Roman" w:cs="Times New Roman"/>
                <w:szCs w:val="24"/>
                <w:u w:val="single"/>
              </w:rPr>
            </w:pPr>
            <w:r w:rsidRPr="00A02C4E">
              <w:rPr>
                <w:rFonts w:ascii="Times New Roman" w:eastAsia="標楷體" w:hAnsi="Times New Roman" w:cs="Times New Roman" w:hint="eastAsia"/>
                <w:szCs w:val="24"/>
              </w:rPr>
              <w:t>備註</w:t>
            </w:r>
            <w:r w:rsidRPr="00A02C4E">
              <w:rPr>
                <w:rFonts w:ascii="Times New Roman" w:eastAsia="標楷體" w:hAnsi="Times New Roman" w:cs="Times New Roman" w:hint="eastAsia"/>
                <w:szCs w:val="24"/>
              </w:rPr>
              <w:t>:</w:t>
            </w:r>
          </w:p>
          <w:p w:rsidR="00B92450" w:rsidRPr="00A02C4E" w:rsidRDefault="00B92450" w:rsidP="00AF0822">
            <w:pPr>
              <w:widowControl/>
              <w:spacing w:line="320" w:lineRule="exact"/>
              <w:rPr>
                <w:rFonts w:ascii="Times New Roman" w:eastAsia="標楷體" w:hAnsi="Times New Roman" w:cs="Times New Roman"/>
                <w:szCs w:val="24"/>
              </w:rPr>
            </w:pPr>
          </w:p>
          <w:p w:rsidR="00B92450" w:rsidRPr="00A02C4E" w:rsidRDefault="00B92450" w:rsidP="00AF0822">
            <w:pPr>
              <w:spacing w:line="320" w:lineRule="exact"/>
              <w:rPr>
                <w:rFonts w:ascii="Times New Roman" w:eastAsia="標楷體" w:hAnsi="Times New Roman" w:cs="Times New Roman"/>
                <w:szCs w:val="24"/>
              </w:rPr>
            </w:pPr>
          </w:p>
        </w:tc>
      </w:tr>
      <w:tr w:rsidR="00A02C4E" w:rsidRPr="00A02C4E" w:rsidTr="00B92450">
        <w:trPr>
          <w:trHeight w:val="566"/>
          <w:jc w:val="center"/>
        </w:trPr>
        <w:tc>
          <w:tcPr>
            <w:tcW w:w="4967" w:type="dxa"/>
            <w:gridSpan w:val="2"/>
            <w:tcBorders>
              <w:right w:val="single" w:sz="4" w:space="0" w:color="auto"/>
            </w:tcBorders>
          </w:tcPr>
          <w:p w:rsidR="00B92450" w:rsidRPr="00A02C4E" w:rsidRDefault="00B92450" w:rsidP="00AF0822">
            <w:pPr>
              <w:spacing w:line="320" w:lineRule="exact"/>
              <w:ind w:leftChars="-1" w:left="-2" w:firstLineChars="12" w:firstLine="29"/>
              <w:rPr>
                <w:rFonts w:ascii="標楷體" w:eastAsia="標楷體" w:hAnsi="標楷體" w:cs="Times New Roman"/>
                <w:szCs w:val="24"/>
              </w:rPr>
            </w:pPr>
            <w:proofErr w:type="gramStart"/>
            <w:r w:rsidRPr="00A02C4E">
              <w:rPr>
                <w:rFonts w:ascii="標楷體" w:eastAsia="標楷體" w:hAnsi="標楷體" w:cs="Times New Roman" w:hint="eastAsia"/>
                <w:szCs w:val="24"/>
              </w:rPr>
              <w:t>備樣</w:t>
            </w:r>
            <w:proofErr w:type="gramEnd"/>
            <w:r w:rsidRPr="00A02C4E">
              <w:rPr>
                <w:rFonts w:ascii="標楷體" w:eastAsia="標楷體" w:hAnsi="標楷體" w:cs="Times New Roman" w:hint="eastAsia"/>
                <w:szCs w:val="24"/>
              </w:rPr>
              <w:t xml:space="preserve">:     </w:t>
            </w:r>
            <w:r w:rsidRPr="00A02C4E">
              <w:rPr>
                <w:rFonts w:ascii="Times New Roman" w:eastAsia="標楷體" w:hAnsi="Times New Roman" w:cs="Times New Roman"/>
                <w:kern w:val="0"/>
                <w:szCs w:val="24"/>
              </w:rPr>
              <w:sym w:font="Wingdings" w:char="00A8"/>
            </w:r>
            <w:r w:rsidRPr="00A02C4E">
              <w:rPr>
                <w:rFonts w:ascii="標楷體" w:eastAsia="標楷體" w:hAnsi="標楷體" w:cs="Times New Roman" w:hint="eastAsia"/>
                <w:szCs w:val="24"/>
              </w:rPr>
              <w:t xml:space="preserve">是     </w:t>
            </w:r>
            <w:r w:rsidRPr="00A02C4E">
              <w:rPr>
                <w:rFonts w:ascii="Times New Roman" w:eastAsia="標楷體" w:hAnsi="Times New Roman" w:cs="Times New Roman"/>
                <w:kern w:val="0"/>
                <w:szCs w:val="24"/>
              </w:rPr>
              <w:sym w:font="Wingdings" w:char="00A8"/>
            </w:r>
            <w:r w:rsidRPr="00A02C4E">
              <w:rPr>
                <w:rFonts w:ascii="標楷體" w:eastAsia="標楷體" w:hAnsi="標楷體" w:cs="Times New Roman" w:hint="eastAsia"/>
                <w:szCs w:val="24"/>
              </w:rPr>
              <w:t>否</w:t>
            </w:r>
          </w:p>
          <w:p w:rsidR="00B92450" w:rsidRPr="00A02C4E" w:rsidRDefault="00B92450" w:rsidP="00AF0822">
            <w:pPr>
              <w:spacing w:line="320" w:lineRule="exact"/>
              <w:ind w:leftChars="-1" w:left="-2" w:firstLineChars="12" w:firstLine="29"/>
              <w:rPr>
                <w:rFonts w:ascii="Times New Roman" w:eastAsia="標楷體" w:hAnsi="Times New Roman" w:cs="Times New Roman"/>
                <w:szCs w:val="24"/>
              </w:rPr>
            </w:pPr>
            <w:r w:rsidRPr="00A02C4E">
              <w:rPr>
                <w:rFonts w:ascii="標楷體" w:eastAsia="標楷體" w:hAnsi="標楷體" w:cs="Times New Roman" w:hint="eastAsia"/>
                <w:szCs w:val="24"/>
              </w:rPr>
              <w:t xml:space="preserve">樣品型態: </w:t>
            </w:r>
          </w:p>
          <w:p w:rsidR="00B92450" w:rsidRPr="00A02C4E" w:rsidRDefault="00B92450" w:rsidP="00AF0822">
            <w:pPr>
              <w:spacing w:line="320" w:lineRule="exact"/>
              <w:ind w:leftChars="-1" w:left="-2" w:rightChars="-80" w:right="-192" w:firstLineChars="12" w:firstLine="29"/>
              <w:rPr>
                <w:rFonts w:ascii="Times New Roman" w:eastAsia="標楷體" w:hAnsi="Times New Roman" w:cs="Times New Roman"/>
                <w:szCs w:val="24"/>
              </w:rPr>
            </w:pPr>
            <w:r w:rsidRPr="00A02C4E">
              <w:rPr>
                <w:rFonts w:ascii="標楷體" w:eastAsia="標楷體" w:hAnsi="標楷體" w:cs="Times New Roman" w:hint="eastAsia"/>
                <w:szCs w:val="24"/>
              </w:rPr>
              <w:t xml:space="preserve">緊急程度: </w:t>
            </w:r>
            <w:r w:rsidRPr="00A02C4E">
              <w:rPr>
                <w:rFonts w:ascii="Times New Roman" w:eastAsia="標楷體" w:hAnsi="Times New Roman" w:cs="Times New Roman"/>
                <w:kern w:val="0"/>
                <w:szCs w:val="24"/>
              </w:rPr>
              <w:sym w:font="Wingdings" w:char="00A8"/>
            </w:r>
            <w:r w:rsidRPr="00A02C4E">
              <w:rPr>
                <w:rFonts w:ascii="標楷體" w:eastAsia="標楷體" w:hAnsi="標楷體" w:cs="Times New Roman" w:hint="eastAsia"/>
                <w:szCs w:val="24"/>
              </w:rPr>
              <w:t xml:space="preserve">一般件 </w:t>
            </w:r>
            <w:r w:rsidRPr="00A02C4E">
              <w:rPr>
                <w:rFonts w:ascii="Times New Roman" w:eastAsia="標楷體" w:hAnsi="Times New Roman" w:cs="Times New Roman" w:hint="eastAsia"/>
                <w:szCs w:val="24"/>
              </w:rPr>
              <w:sym w:font="Wingdings" w:char="F0A8"/>
            </w:r>
            <w:r w:rsidRPr="00A02C4E">
              <w:rPr>
                <w:rFonts w:ascii="標楷體" w:eastAsia="標楷體" w:hAnsi="標楷體" w:cs="Times New Roman" w:hint="eastAsia"/>
                <w:szCs w:val="24"/>
              </w:rPr>
              <w:t>急件(收取</w:t>
            </w:r>
            <w:r w:rsidRPr="00A02C4E">
              <w:rPr>
                <w:rFonts w:ascii="Times New Roman" w:eastAsia="標楷體" w:hAnsi="Times New Roman" w:cs="Times New Roman"/>
                <w:szCs w:val="24"/>
              </w:rPr>
              <w:t>2</w:t>
            </w:r>
            <w:r w:rsidRPr="00A02C4E">
              <w:rPr>
                <w:rFonts w:ascii="標楷體" w:eastAsia="標楷體" w:hAnsi="標楷體" w:cs="Times New Roman" w:hint="eastAsia"/>
                <w:szCs w:val="24"/>
              </w:rPr>
              <w:t>倍費用)</w:t>
            </w:r>
          </w:p>
        </w:tc>
        <w:tc>
          <w:tcPr>
            <w:tcW w:w="4969" w:type="dxa"/>
            <w:gridSpan w:val="2"/>
            <w:tcBorders>
              <w:top w:val="nil"/>
              <w:left w:val="single" w:sz="4" w:space="0" w:color="auto"/>
              <w:bottom w:val="nil"/>
              <w:right w:val="single" w:sz="4" w:space="0" w:color="auto"/>
            </w:tcBorders>
          </w:tcPr>
          <w:p w:rsidR="00B92450" w:rsidRPr="00A02C4E" w:rsidRDefault="00B92450" w:rsidP="00AF0822">
            <w:pPr>
              <w:spacing w:line="320" w:lineRule="exact"/>
              <w:ind w:leftChars="-1" w:left="-2" w:firstLineChars="12" w:firstLine="29"/>
              <w:rPr>
                <w:rFonts w:ascii="標楷體" w:eastAsia="標楷體" w:hAnsi="標楷體" w:cs="Times New Roman"/>
                <w:szCs w:val="24"/>
              </w:rPr>
            </w:pPr>
            <w:r w:rsidRPr="00A02C4E">
              <w:rPr>
                <w:rFonts w:ascii="Times New Roman" w:eastAsia="標楷體" w:hAnsi="Times New Roman" w:cs="Times New Roman" w:hint="eastAsia"/>
                <w:szCs w:val="24"/>
              </w:rPr>
              <w:t>試樣退還：</w:t>
            </w:r>
            <w:r w:rsidRPr="00A02C4E">
              <w:rPr>
                <w:rFonts w:ascii="Times New Roman" w:eastAsia="標楷體" w:hAnsi="Times New Roman" w:cs="Times New Roman" w:hint="eastAsia"/>
                <w:szCs w:val="24"/>
              </w:rPr>
              <w:sym w:font="Wingdings" w:char="F0A8"/>
            </w:r>
            <w:r w:rsidRPr="00A02C4E">
              <w:rPr>
                <w:rFonts w:ascii="標楷體" w:eastAsia="標楷體" w:hAnsi="標楷體" w:cs="Times New Roman" w:hint="eastAsia"/>
                <w:szCs w:val="24"/>
              </w:rPr>
              <w:t xml:space="preserve">是    </w:t>
            </w:r>
            <w:r w:rsidRPr="00A02C4E">
              <w:rPr>
                <w:rFonts w:ascii="Times New Roman" w:eastAsia="標楷體" w:hAnsi="Times New Roman" w:cs="Times New Roman"/>
                <w:kern w:val="0"/>
                <w:szCs w:val="24"/>
              </w:rPr>
              <w:sym w:font="Wingdings" w:char="00A8"/>
            </w:r>
            <w:r w:rsidRPr="00A02C4E">
              <w:rPr>
                <w:rFonts w:ascii="標楷體" w:eastAsia="標楷體" w:hAnsi="標楷體" w:cs="Times New Roman" w:hint="eastAsia"/>
                <w:szCs w:val="24"/>
              </w:rPr>
              <w:t>否</w:t>
            </w:r>
          </w:p>
          <w:p w:rsidR="00B92450" w:rsidRPr="00A02C4E" w:rsidRDefault="00B92450" w:rsidP="00AF0822">
            <w:pPr>
              <w:spacing w:line="320" w:lineRule="exact"/>
              <w:ind w:leftChars="-1" w:left="-2" w:firstLineChars="12" w:firstLine="29"/>
              <w:rPr>
                <w:rFonts w:ascii="標楷體" w:eastAsia="標楷體" w:hAnsi="標楷體" w:cs="Times New Roman"/>
                <w:szCs w:val="24"/>
              </w:rPr>
            </w:pPr>
            <w:r w:rsidRPr="00A02C4E">
              <w:rPr>
                <w:rFonts w:ascii="Times New Roman" w:eastAsia="標楷體" w:hAnsi="Times New Roman" w:cs="Times New Roman"/>
                <w:szCs w:val="24"/>
              </w:rPr>
              <w:t xml:space="preserve">TAF </w:t>
            </w:r>
            <w:r w:rsidRPr="00A02C4E">
              <w:rPr>
                <w:rFonts w:ascii="Times New Roman" w:eastAsia="標楷體" w:hAnsi="Times New Roman" w:cs="Times New Roman" w:hint="eastAsia"/>
                <w:b/>
                <w:szCs w:val="24"/>
              </w:rPr>
              <w:t>認證標誌</w:t>
            </w:r>
            <w:r w:rsidRPr="00A02C4E">
              <w:rPr>
                <w:rFonts w:ascii="標楷體" w:eastAsia="標楷體" w:hAnsi="標楷體" w:cs="Times New Roman" w:hint="eastAsia"/>
                <w:szCs w:val="24"/>
              </w:rPr>
              <w:t>：</w:t>
            </w:r>
            <w:r w:rsidRPr="00A02C4E">
              <w:rPr>
                <w:rFonts w:ascii="標楷體" w:eastAsia="標楷體" w:hAnsi="標楷體" w:cs="Times New Roman" w:hint="eastAsia"/>
                <w:szCs w:val="24"/>
              </w:rPr>
              <w:sym w:font="Wingdings" w:char="F0A8"/>
            </w:r>
            <w:r w:rsidRPr="00A02C4E">
              <w:rPr>
                <w:rFonts w:ascii="標楷體" w:eastAsia="標楷體" w:hAnsi="標楷體" w:cs="Times New Roman" w:hint="eastAsia"/>
                <w:szCs w:val="24"/>
              </w:rPr>
              <w:t xml:space="preserve">是    </w:t>
            </w:r>
            <w:r w:rsidRPr="00A02C4E">
              <w:rPr>
                <w:rFonts w:ascii="標楷體" w:eastAsia="標楷體" w:hAnsi="標楷體" w:cs="Times New Roman"/>
                <w:kern w:val="0"/>
                <w:szCs w:val="24"/>
              </w:rPr>
              <w:sym w:font="Wingdings" w:char="00A8"/>
            </w:r>
            <w:r w:rsidRPr="00A02C4E">
              <w:rPr>
                <w:rFonts w:ascii="標楷體" w:eastAsia="標楷體" w:hAnsi="標楷體" w:cs="Times New Roman" w:hint="eastAsia"/>
                <w:szCs w:val="24"/>
              </w:rPr>
              <w:t>否</w:t>
            </w:r>
          </w:p>
          <w:p w:rsidR="00B92450" w:rsidRPr="00A02C4E" w:rsidRDefault="00B92450" w:rsidP="00AF0822">
            <w:pPr>
              <w:widowControl/>
              <w:spacing w:line="280" w:lineRule="exact"/>
              <w:ind w:leftChars="-32" w:left="-77"/>
              <w:jc w:val="both"/>
              <w:rPr>
                <w:rFonts w:ascii="新細明體" w:eastAsia="標楷體" w:hAnsi="新細明體" w:cs="新細明體"/>
                <w:bCs/>
                <w:kern w:val="0"/>
                <w:szCs w:val="24"/>
              </w:rPr>
            </w:pPr>
            <w:r w:rsidRPr="00A02C4E">
              <w:rPr>
                <w:rFonts w:ascii="標楷體" w:eastAsia="標楷體" w:hAnsi="標楷體" w:cs="新細明體" w:hint="eastAsia"/>
                <w:bCs/>
                <w:kern w:val="0"/>
                <w:szCs w:val="24"/>
              </w:rPr>
              <w:t>（如須出具</w:t>
            </w:r>
            <w:r w:rsidRPr="00A02C4E">
              <w:rPr>
                <w:rFonts w:ascii="Times New Roman" w:eastAsia="標楷體" w:hAnsi="Times New Roman" w:cs="Times New Roman"/>
                <w:szCs w:val="24"/>
              </w:rPr>
              <w:t>TAF</w:t>
            </w:r>
            <w:r w:rsidRPr="00A02C4E">
              <w:rPr>
                <w:rFonts w:ascii="Times New Roman" w:eastAsia="標楷體" w:hAnsi="Times New Roman" w:cs="Times New Roman" w:hint="eastAsia"/>
                <w:b/>
                <w:szCs w:val="24"/>
              </w:rPr>
              <w:t>認證標誌</w:t>
            </w:r>
            <w:r w:rsidRPr="00A02C4E">
              <w:rPr>
                <w:rFonts w:ascii="標楷體" w:eastAsia="標楷體" w:hAnsi="標楷體" w:cs="新細明體" w:hint="eastAsia"/>
                <w:bCs/>
                <w:kern w:val="0"/>
                <w:szCs w:val="24"/>
              </w:rPr>
              <w:t>，酌收</w:t>
            </w:r>
            <w:r w:rsidRPr="00A02C4E">
              <w:rPr>
                <w:rFonts w:ascii="Times New Roman" w:eastAsia="標楷體" w:hAnsi="Times New Roman" w:cs="Times New Roman"/>
                <w:bCs/>
                <w:kern w:val="0"/>
                <w:szCs w:val="24"/>
              </w:rPr>
              <w:t>10%</w:t>
            </w:r>
            <w:r w:rsidRPr="00A02C4E">
              <w:rPr>
                <w:rFonts w:ascii="標楷體" w:eastAsia="標楷體" w:hAnsi="標楷體" w:cs="新細明體" w:hint="eastAsia"/>
                <w:bCs/>
                <w:kern w:val="0"/>
                <w:szCs w:val="24"/>
              </w:rPr>
              <w:t>費用</w:t>
            </w:r>
            <w:r w:rsidRPr="00A02C4E">
              <w:rPr>
                <w:rFonts w:ascii="標楷體" w:eastAsia="標楷體" w:hAnsi="標楷體" w:cs="新細明體"/>
                <w:bCs/>
                <w:kern w:val="0"/>
                <w:szCs w:val="24"/>
              </w:rPr>
              <w:t>）</w:t>
            </w:r>
          </w:p>
        </w:tc>
      </w:tr>
      <w:tr w:rsidR="00A02C4E" w:rsidRPr="00A02C4E" w:rsidTr="00B92450">
        <w:trPr>
          <w:trHeight w:val="1536"/>
          <w:jc w:val="center"/>
        </w:trPr>
        <w:tc>
          <w:tcPr>
            <w:tcW w:w="3312" w:type="dxa"/>
            <w:tcBorders>
              <w:top w:val="single" w:sz="4" w:space="0" w:color="auto"/>
              <w:left w:val="single" w:sz="4" w:space="0" w:color="auto"/>
              <w:right w:val="single" w:sz="4" w:space="0" w:color="auto"/>
            </w:tcBorders>
          </w:tcPr>
          <w:p w:rsidR="00B92450" w:rsidRPr="00A02C4E" w:rsidRDefault="00B92450" w:rsidP="00AF0822">
            <w:pPr>
              <w:spacing w:line="280" w:lineRule="exact"/>
              <w:rPr>
                <w:rFonts w:ascii="標楷體" w:eastAsia="標楷體" w:hAnsi="標楷體" w:cs="Times New Roman"/>
                <w:szCs w:val="24"/>
              </w:rPr>
            </w:pPr>
            <w:r w:rsidRPr="00A02C4E">
              <w:rPr>
                <w:rFonts w:ascii="Times New Roman" w:eastAsia="標楷體" w:hAnsi="Times New Roman" w:cs="Times New Roman" w:hint="eastAsia"/>
                <w:szCs w:val="24"/>
              </w:rPr>
              <w:t>試驗項目</w:t>
            </w:r>
            <w:r w:rsidRPr="00A02C4E">
              <w:rPr>
                <w:rFonts w:ascii="標楷體" w:eastAsia="標楷體" w:hAnsi="標楷體" w:cs="新細明體" w:hint="eastAsia"/>
                <w:szCs w:val="24"/>
              </w:rPr>
              <w:t>(元素名稱)</w:t>
            </w:r>
          </w:p>
          <w:p w:rsidR="00B92450" w:rsidRPr="00A02C4E" w:rsidRDefault="00B92450" w:rsidP="00AF0822">
            <w:pPr>
              <w:spacing w:line="280" w:lineRule="exact"/>
              <w:rPr>
                <w:rFonts w:ascii="標楷體" w:eastAsia="標楷體" w:hAnsi="標楷體" w:cs="新細明體"/>
                <w:szCs w:val="24"/>
              </w:rPr>
            </w:pPr>
          </w:p>
          <w:p w:rsidR="00B92450" w:rsidRPr="00A02C4E" w:rsidRDefault="00B92450" w:rsidP="00AF0822">
            <w:pPr>
              <w:spacing w:line="280" w:lineRule="exact"/>
              <w:rPr>
                <w:rFonts w:ascii="標楷體" w:eastAsia="標楷體" w:hAnsi="標楷體" w:cs="新細明體"/>
                <w:szCs w:val="24"/>
              </w:rPr>
            </w:pPr>
          </w:p>
          <w:p w:rsidR="00B92450" w:rsidRPr="00A02C4E" w:rsidRDefault="00B92450" w:rsidP="00AF0822">
            <w:pPr>
              <w:spacing w:line="280" w:lineRule="exact"/>
              <w:rPr>
                <w:rFonts w:ascii="標楷體" w:eastAsia="標楷體" w:hAnsi="標楷體" w:cs="新細明體"/>
                <w:szCs w:val="24"/>
              </w:rPr>
            </w:pPr>
          </w:p>
          <w:p w:rsidR="00B92450" w:rsidRPr="00A02C4E" w:rsidRDefault="00B92450" w:rsidP="00AF0822">
            <w:pPr>
              <w:spacing w:line="28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共</w:t>
            </w:r>
            <w:r w:rsidRPr="00A02C4E">
              <w:rPr>
                <w:rFonts w:ascii="Times New Roman" w:eastAsia="標楷體" w:hAnsi="Times New Roman" w:cs="Times New Roman" w:hint="eastAsia"/>
                <w:szCs w:val="24"/>
              </w:rPr>
              <w:t xml:space="preserve">     </w:t>
            </w:r>
            <w:r w:rsidRPr="00A02C4E">
              <w:rPr>
                <w:rFonts w:ascii="Times New Roman" w:eastAsia="標楷體" w:hAnsi="Times New Roman" w:cs="Times New Roman" w:hint="eastAsia"/>
                <w:szCs w:val="24"/>
              </w:rPr>
              <w:t>項</w:t>
            </w:r>
          </w:p>
        </w:tc>
        <w:tc>
          <w:tcPr>
            <w:tcW w:w="3313" w:type="dxa"/>
            <w:gridSpan w:val="2"/>
            <w:tcBorders>
              <w:left w:val="single" w:sz="4" w:space="0" w:color="auto"/>
              <w:right w:val="single" w:sz="4" w:space="0" w:color="auto"/>
            </w:tcBorders>
          </w:tcPr>
          <w:p w:rsidR="00B92450" w:rsidRPr="00A02C4E" w:rsidRDefault="00B92450" w:rsidP="00AF0822">
            <w:pPr>
              <w:spacing w:line="28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試驗方法</w:t>
            </w:r>
          </w:p>
          <w:p w:rsidR="00B92450" w:rsidRPr="00A02C4E" w:rsidRDefault="00B92450" w:rsidP="00AF0822">
            <w:pPr>
              <w:spacing w:line="280" w:lineRule="exact"/>
              <w:rPr>
                <w:rFonts w:ascii="Times New Roman" w:eastAsia="標楷體" w:hAnsi="Times New Roman" w:cs="Times New Roman"/>
                <w:szCs w:val="24"/>
              </w:rPr>
            </w:pPr>
          </w:p>
          <w:p w:rsidR="00B92450" w:rsidRPr="00A02C4E" w:rsidRDefault="00B92450" w:rsidP="00AF0822">
            <w:pPr>
              <w:rPr>
                <w:rFonts w:ascii="Times New Roman" w:eastAsia="標楷體" w:hAnsi="Times New Roman" w:cs="Times New Roman"/>
                <w:szCs w:val="24"/>
              </w:rPr>
            </w:pPr>
          </w:p>
        </w:tc>
        <w:tc>
          <w:tcPr>
            <w:tcW w:w="3311" w:type="dxa"/>
            <w:tcBorders>
              <w:left w:val="single" w:sz="4" w:space="0" w:color="auto"/>
            </w:tcBorders>
          </w:tcPr>
          <w:p w:rsidR="00B92450" w:rsidRPr="00A02C4E" w:rsidRDefault="00B92450" w:rsidP="00AF0822">
            <w:pPr>
              <w:spacing w:line="280" w:lineRule="exact"/>
              <w:rPr>
                <w:rFonts w:ascii="Times New Roman" w:eastAsia="標楷體" w:hAnsi="Times New Roman" w:cs="Times New Roman"/>
                <w:szCs w:val="24"/>
              </w:rPr>
            </w:pPr>
            <w:r w:rsidRPr="00A02C4E">
              <w:rPr>
                <w:rFonts w:ascii="Times New Roman" w:eastAsia="標楷體" w:hAnsi="Times New Roman" w:cs="Times New Roman" w:hint="eastAsia"/>
                <w:szCs w:val="24"/>
              </w:rPr>
              <w:t>規格或成份參考範圍</w:t>
            </w:r>
          </w:p>
        </w:tc>
      </w:tr>
      <w:tr w:rsidR="00A02C4E" w:rsidRPr="00A02C4E" w:rsidTr="00AF0822">
        <w:trPr>
          <w:trHeight w:val="4707"/>
          <w:jc w:val="center"/>
        </w:trPr>
        <w:tc>
          <w:tcPr>
            <w:tcW w:w="9936" w:type="dxa"/>
            <w:gridSpan w:val="4"/>
            <w:tcBorders>
              <w:bottom w:val="single" w:sz="4" w:space="0" w:color="auto"/>
            </w:tcBorders>
          </w:tcPr>
          <w:p w:rsidR="00B92450" w:rsidRPr="00A02C4E" w:rsidRDefault="00B92450" w:rsidP="00AF0822">
            <w:pPr>
              <w:widowControl/>
              <w:spacing w:before="100" w:beforeAutospacing="1" w:line="280" w:lineRule="exact"/>
              <w:rPr>
                <w:rFonts w:ascii="Times New Roman" w:eastAsia="標楷體" w:hAnsi="Times New Roman" w:cs="Times New Roman"/>
                <w:bCs/>
                <w:kern w:val="0"/>
                <w:szCs w:val="24"/>
              </w:rPr>
            </w:pPr>
            <w:r w:rsidRPr="00A02C4E">
              <w:rPr>
                <w:rFonts w:ascii="Times New Roman" w:eastAsia="標楷體" w:hAnsi="Times New Roman" w:cs="Times New Roman"/>
                <w:b/>
                <w:kern w:val="0"/>
                <w:szCs w:val="24"/>
              </w:rPr>
              <w:t>填寫說明：</w:t>
            </w:r>
          </w:p>
          <w:p w:rsidR="00B92450" w:rsidRPr="00A02C4E" w:rsidRDefault="00B92450" w:rsidP="00AF0822">
            <w:pPr>
              <w:widowControl/>
              <w:numPr>
                <w:ilvl w:val="0"/>
                <w:numId w:val="3"/>
              </w:numPr>
              <w:spacing w:line="280" w:lineRule="exact"/>
              <w:ind w:leftChars="20" w:left="288" w:rightChars="23" w:right="55" w:hangingChars="100" w:hanging="240"/>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試樣名稱以中文為主，如有必要時可加</w:t>
            </w:r>
            <w:proofErr w:type="gramStart"/>
            <w:r w:rsidRPr="00A02C4E">
              <w:rPr>
                <w:rFonts w:ascii="Times New Roman" w:eastAsia="標楷體" w:hAnsi="Times New Roman" w:cs="Times New Roman"/>
                <w:bCs/>
                <w:kern w:val="0"/>
                <w:szCs w:val="24"/>
              </w:rPr>
              <w:t>註</w:t>
            </w:r>
            <w:proofErr w:type="gramEnd"/>
            <w:r w:rsidRPr="00A02C4E">
              <w:rPr>
                <w:rFonts w:ascii="Times New Roman" w:eastAsia="標楷體" w:hAnsi="Times New Roman" w:cs="Times New Roman"/>
                <w:bCs/>
                <w:kern w:val="0"/>
                <w:szCs w:val="24"/>
              </w:rPr>
              <w:t>英文。請提供材質之可能規格。</w:t>
            </w:r>
          </w:p>
          <w:p w:rsidR="00B92450" w:rsidRPr="00A02C4E" w:rsidRDefault="00B92450" w:rsidP="00AF0822">
            <w:pPr>
              <w:widowControl/>
              <w:numPr>
                <w:ilvl w:val="0"/>
                <w:numId w:val="3"/>
              </w:numPr>
              <w:spacing w:line="280" w:lineRule="exact"/>
              <w:ind w:leftChars="20" w:left="288" w:rightChars="23" w:right="55" w:hangingChars="100" w:hanging="240"/>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試驗項目及方法請填寫</w:t>
            </w:r>
            <w:proofErr w:type="gramStart"/>
            <w:r w:rsidRPr="00A02C4E">
              <w:rPr>
                <w:rFonts w:ascii="Times New Roman" w:eastAsia="標楷體" w:hAnsi="Times New Roman" w:cs="Times New Roman"/>
                <w:bCs/>
                <w:kern w:val="0"/>
                <w:szCs w:val="24"/>
              </w:rPr>
              <w:t>清楚，</w:t>
            </w:r>
            <w:proofErr w:type="gramEnd"/>
            <w:r w:rsidRPr="00A02C4E">
              <w:rPr>
                <w:rFonts w:ascii="Times New Roman" w:eastAsia="標楷體" w:hAnsi="Times New Roman" w:cs="Times New Roman"/>
                <w:bCs/>
                <w:kern w:val="0"/>
                <w:szCs w:val="24"/>
              </w:rPr>
              <w:t>碳鋼、低合金鋼及不鏽鋼主要使用</w:t>
            </w:r>
            <w:r w:rsidRPr="00A02C4E">
              <w:rPr>
                <w:rFonts w:ascii="Times New Roman" w:eastAsia="標楷體" w:hAnsi="Times New Roman" w:cs="Times New Roman"/>
                <w:bCs/>
                <w:kern w:val="0"/>
                <w:szCs w:val="24"/>
              </w:rPr>
              <w:t>ASTM</w:t>
            </w:r>
            <w:r w:rsidRPr="00A02C4E">
              <w:rPr>
                <w:rFonts w:ascii="Times New Roman" w:eastAsia="標楷體" w:hAnsi="Times New Roman" w:cs="Times New Roman"/>
                <w:bCs/>
                <w:kern w:val="0"/>
                <w:szCs w:val="24"/>
              </w:rPr>
              <w:t>分析法，鍍鋅鋼品使用</w:t>
            </w:r>
            <w:r w:rsidRPr="00A02C4E">
              <w:rPr>
                <w:rFonts w:ascii="Times New Roman" w:eastAsia="標楷體" w:hAnsi="Times New Roman" w:cs="Times New Roman"/>
                <w:bCs/>
                <w:kern w:val="0"/>
                <w:szCs w:val="24"/>
              </w:rPr>
              <w:t>JIS H0401</w:t>
            </w:r>
            <w:r w:rsidRPr="00A02C4E">
              <w:rPr>
                <w:rFonts w:ascii="Times New Roman" w:eastAsia="標楷體" w:hAnsi="Times New Roman" w:cs="Times New Roman"/>
                <w:bCs/>
                <w:kern w:val="0"/>
                <w:szCs w:val="24"/>
              </w:rPr>
              <w:t>分析法，</w:t>
            </w:r>
            <w:proofErr w:type="gramStart"/>
            <w:r w:rsidRPr="00A02C4E">
              <w:rPr>
                <w:rFonts w:ascii="Times New Roman" w:eastAsia="標楷體" w:hAnsi="Times New Roman" w:cs="Times New Roman"/>
                <w:bCs/>
                <w:kern w:val="0"/>
                <w:szCs w:val="24"/>
              </w:rPr>
              <w:t>耐火材</w:t>
            </w:r>
            <w:proofErr w:type="gramEnd"/>
            <w:r w:rsidRPr="00A02C4E">
              <w:rPr>
                <w:rFonts w:ascii="Times New Roman" w:eastAsia="標楷體" w:hAnsi="Times New Roman" w:cs="Times New Roman"/>
                <w:bCs/>
                <w:kern w:val="0"/>
                <w:szCs w:val="24"/>
              </w:rPr>
              <w:t>主要使用</w:t>
            </w:r>
            <w:r w:rsidRPr="00A02C4E">
              <w:rPr>
                <w:rFonts w:ascii="Times New Roman" w:eastAsia="標楷體" w:hAnsi="Times New Roman" w:cs="Times New Roman"/>
                <w:bCs/>
                <w:kern w:val="0"/>
                <w:szCs w:val="24"/>
              </w:rPr>
              <w:t>JIS</w:t>
            </w:r>
            <w:r w:rsidRPr="00A02C4E">
              <w:rPr>
                <w:rFonts w:ascii="Times New Roman" w:eastAsia="標楷體" w:hAnsi="Times New Roman" w:cs="Times New Roman"/>
                <w:bCs/>
                <w:kern w:val="0"/>
                <w:szCs w:val="24"/>
              </w:rPr>
              <w:t>分析法，若須其他分析法，請註明。</w:t>
            </w:r>
          </w:p>
          <w:p w:rsidR="00B92450" w:rsidRPr="00A02C4E" w:rsidRDefault="00B92450" w:rsidP="00AF0822">
            <w:pPr>
              <w:widowControl/>
              <w:numPr>
                <w:ilvl w:val="0"/>
                <w:numId w:val="3"/>
              </w:numPr>
              <w:spacing w:line="280" w:lineRule="exact"/>
              <w:ind w:leftChars="20" w:left="288" w:rightChars="23" w:right="55" w:hangingChars="100" w:hanging="240"/>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請將試樣與委託申請單一併寄『</w:t>
            </w:r>
            <w:r w:rsidRPr="00A02C4E">
              <w:rPr>
                <w:rFonts w:ascii="Times New Roman" w:eastAsia="標楷體" w:hAnsi="Times New Roman" w:cs="Times New Roman"/>
                <w:bCs/>
                <w:kern w:val="0"/>
                <w:szCs w:val="24"/>
              </w:rPr>
              <w:t>81233</w:t>
            </w:r>
            <w:r w:rsidRPr="00A02C4E">
              <w:rPr>
                <w:rFonts w:ascii="Times New Roman" w:eastAsia="標楷體" w:hAnsi="Times New Roman" w:cs="Times New Roman"/>
                <w:bCs/>
                <w:kern w:val="0"/>
                <w:szCs w:val="24"/>
              </w:rPr>
              <w:t>高雄市小港區中鋼路</w:t>
            </w:r>
            <w:r w:rsidRPr="00A02C4E">
              <w:rPr>
                <w:rFonts w:ascii="Times New Roman" w:eastAsia="標楷體" w:hAnsi="Times New Roman" w:cs="Times New Roman"/>
                <w:bCs/>
                <w:kern w:val="0"/>
                <w:szCs w:val="24"/>
              </w:rPr>
              <w:t>1</w:t>
            </w:r>
            <w:r w:rsidRPr="00A02C4E">
              <w:rPr>
                <w:rFonts w:ascii="Times New Roman" w:eastAsia="標楷體" w:hAnsi="Times New Roman" w:cs="Times New Roman"/>
                <w:bCs/>
                <w:kern w:val="0"/>
                <w:szCs w:val="24"/>
              </w:rPr>
              <w:t>號化學試驗組』</w:t>
            </w:r>
          </w:p>
          <w:p w:rsidR="00B92450" w:rsidRPr="00A02C4E" w:rsidRDefault="00B92450" w:rsidP="00AF0822">
            <w:pPr>
              <w:widowControl/>
              <w:spacing w:line="280" w:lineRule="exact"/>
              <w:ind w:rightChars="23" w:right="55"/>
              <w:jc w:val="both"/>
              <w:rPr>
                <w:rFonts w:ascii="Times New Roman" w:eastAsia="標楷體" w:hAnsi="Times New Roman" w:cs="Times New Roman"/>
                <w:b/>
                <w:bCs/>
                <w:kern w:val="0"/>
                <w:szCs w:val="24"/>
              </w:rPr>
            </w:pPr>
            <w:r w:rsidRPr="00A02C4E">
              <w:rPr>
                <w:rFonts w:ascii="Times New Roman" w:eastAsia="標楷體" w:hAnsi="Times New Roman" w:cs="Times New Roman"/>
                <w:b/>
                <w:kern w:val="0"/>
                <w:szCs w:val="24"/>
              </w:rPr>
              <w:t>注意事項：</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本合約相關資訊都被視為專屬資訊，除顧客同意外，化驗室將予以保密。當化驗組依法律或合約授權的要求揭露機密資訊時，除非法律禁止，所提供的資訊將通知到相關顧客或個人。</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試驗結果僅對收到之樣品負責。試驗報告非經中鋼化學試驗組書面許可不得摘錄或複製。</w:t>
            </w:r>
            <w:r w:rsidRPr="00A02C4E">
              <w:rPr>
                <w:rFonts w:ascii="Times New Roman" w:eastAsia="標楷體" w:hAnsi="Times New Roman" w:cs="Times New Roman"/>
                <w:bCs/>
                <w:kern w:val="0"/>
                <w:szCs w:val="24"/>
              </w:rPr>
              <w:t xml:space="preserve"> </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試驗報告所記載事項，不得對外作為商業推銷及法律訴訟用途。</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proofErr w:type="gramStart"/>
            <w:r w:rsidRPr="00A02C4E">
              <w:rPr>
                <w:rFonts w:ascii="Times New Roman" w:eastAsia="標楷體" w:hAnsi="Times New Roman" w:cs="Times New Roman"/>
                <w:bCs/>
                <w:kern w:val="0"/>
                <w:szCs w:val="24"/>
              </w:rPr>
              <w:t>本組試驗</w:t>
            </w:r>
            <w:proofErr w:type="gramEnd"/>
            <w:r w:rsidRPr="00A02C4E">
              <w:rPr>
                <w:rFonts w:ascii="Times New Roman" w:eastAsia="標楷體" w:hAnsi="Times New Roman" w:cs="Times New Roman"/>
                <w:bCs/>
                <w:kern w:val="0"/>
                <w:szCs w:val="24"/>
              </w:rPr>
              <w:t>報告不提供符合性聲明。</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樣品收件後不得進行退換，此外樣品若經判斷需</w:t>
            </w:r>
            <w:proofErr w:type="gramStart"/>
            <w:r w:rsidRPr="00A02C4E">
              <w:rPr>
                <w:rFonts w:ascii="Times New Roman" w:eastAsia="標楷體" w:hAnsi="Times New Roman" w:cs="Times New Roman"/>
                <w:bCs/>
                <w:kern w:val="0"/>
                <w:szCs w:val="24"/>
              </w:rPr>
              <w:t>進行備樣</w:t>
            </w:r>
            <w:proofErr w:type="gramEnd"/>
            <w:r w:rsidRPr="00A02C4E">
              <w:rPr>
                <w:rFonts w:ascii="Times New Roman" w:eastAsia="標楷體" w:hAnsi="Times New Roman" w:cs="Times New Roman"/>
                <w:bCs/>
                <w:kern w:val="0"/>
                <w:szCs w:val="24"/>
              </w:rPr>
              <w:t>，得加收費用。</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每件委託出具報告乙份，第二份起每份酌收工本費</w:t>
            </w:r>
            <w:r w:rsidRPr="00A02C4E">
              <w:rPr>
                <w:rFonts w:ascii="Times New Roman" w:eastAsia="標楷體" w:hAnsi="Times New Roman" w:cs="Times New Roman"/>
                <w:bCs/>
                <w:kern w:val="0"/>
                <w:szCs w:val="24"/>
              </w:rPr>
              <w:t>100</w:t>
            </w:r>
            <w:r w:rsidRPr="00A02C4E">
              <w:rPr>
                <w:rFonts w:ascii="Times New Roman" w:eastAsia="標楷體" w:hAnsi="Times New Roman" w:cs="Times New Roman"/>
                <w:bCs/>
                <w:kern w:val="0"/>
                <w:szCs w:val="24"/>
              </w:rPr>
              <w:t>元，試樣若郵寄退還</w:t>
            </w:r>
            <w:r w:rsidRPr="00A02C4E">
              <w:rPr>
                <w:rFonts w:ascii="Times New Roman" w:eastAsia="標楷體" w:hAnsi="Times New Roman" w:cs="Times New Roman" w:hint="eastAsia"/>
                <w:bCs/>
                <w:kern w:val="0"/>
                <w:szCs w:val="24"/>
              </w:rPr>
              <w:t>，</w:t>
            </w:r>
            <w:r w:rsidRPr="00A02C4E">
              <w:rPr>
                <w:rFonts w:ascii="Times New Roman" w:eastAsia="標楷體" w:hAnsi="Times New Roman" w:cs="Times New Roman" w:hint="eastAsia"/>
                <w:b/>
                <w:bCs/>
                <w:kern w:val="0"/>
                <w:szCs w:val="24"/>
              </w:rPr>
              <w:t>按郵局收費標準酌收郵費外，</w:t>
            </w:r>
            <w:r w:rsidR="00E5590D" w:rsidRPr="00A02C4E">
              <w:rPr>
                <w:rFonts w:ascii="Times New Roman" w:eastAsia="標楷體" w:hAnsi="Times New Roman" w:cs="Times New Roman" w:hint="eastAsia"/>
                <w:b/>
                <w:bCs/>
                <w:kern w:val="0"/>
                <w:szCs w:val="24"/>
              </w:rPr>
              <w:t>另</w:t>
            </w:r>
            <w:r w:rsidRPr="00A02C4E">
              <w:rPr>
                <w:rFonts w:ascii="Times New Roman" w:eastAsia="標楷體" w:hAnsi="Times New Roman" w:cs="Times New Roman" w:hint="eastAsia"/>
                <w:bCs/>
                <w:kern w:val="0"/>
                <w:szCs w:val="24"/>
              </w:rPr>
              <w:t>加收</w:t>
            </w:r>
            <w:r w:rsidRPr="00A02C4E">
              <w:rPr>
                <w:rFonts w:ascii="Times New Roman" w:eastAsia="標楷體" w:hAnsi="Times New Roman" w:cs="Times New Roman" w:hint="eastAsia"/>
                <w:bCs/>
                <w:kern w:val="0"/>
                <w:szCs w:val="24"/>
              </w:rPr>
              <w:t>200</w:t>
            </w:r>
            <w:r w:rsidRPr="00A02C4E">
              <w:rPr>
                <w:rFonts w:ascii="Times New Roman" w:eastAsia="標楷體" w:hAnsi="Times New Roman" w:cs="Times New Roman" w:hint="eastAsia"/>
                <w:bCs/>
                <w:kern w:val="0"/>
                <w:szCs w:val="24"/>
              </w:rPr>
              <w:t>元人工作業費用。</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proofErr w:type="gramStart"/>
            <w:r w:rsidRPr="00A02C4E">
              <w:rPr>
                <w:rFonts w:ascii="Times New Roman" w:eastAsia="標楷體" w:hAnsi="Times New Roman" w:cs="Times New Roman"/>
                <w:bCs/>
                <w:kern w:val="0"/>
                <w:szCs w:val="24"/>
              </w:rPr>
              <w:t>本組試驗</w:t>
            </w:r>
            <w:proofErr w:type="gramEnd"/>
            <w:r w:rsidRPr="00A02C4E">
              <w:rPr>
                <w:rFonts w:ascii="Times New Roman" w:eastAsia="標楷體" w:hAnsi="Times New Roman" w:cs="Times New Roman"/>
                <w:bCs/>
                <w:kern w:val="0"/>
                <w:szCs w:val="24"/>
              </w:rPr>
              <w:t>報告寄發後，如有任何理由需修改報告內容，需於兩</w:t>
            </w:r>
            <w:proofErr w:type="gramStart"/>
            <w:r w:rsidRPr="00A02C4E">
              <w:rPr>
                <w:rFonts w:ascii="Times New Roman" w:eastAsia="標楷體" w:hAnsi="Times New Roman" w:cs="Times New Roman"/>
                <w:bCs/>
                <w:kern w:val="0"/>
                <w:szCs w:val="24"/>
              </w:rPr>
              <w:t>週</w:t>
            </w:r>
            <w:proofErr w:type="gramEnd"/>
            <w:r w:rsidRPr="00A02C4E">
              <w:rPr>
                <w:rFonts w:ascii="Times New Roman" w:eastAsia="標楷體" w:hAnsi="Times New Roman" w:cs="Times New Roman"/>
                <w:bCs/>
                <w:kern w:val="0"/>
                <w:szCs w:val="24"/>
              </w:rPr>
              <w:t>內</w:t>
            </w:r>
            <w:proofErr w:type="gramStart"/>
            <w:r w:rsidRPr="00A02C4E">
              <w:rPr>
                <w:rFonts w:ascii="Times New Roman" w:eastAsia="標楷體" w:hAnsi="Times New Roman" w:cs="Times New Roman"/>
                <w:bCs/>
                <w:kern w:val="0"/>
                <w:szCs w:val="24"/>
              </w:rPr>
              <w:t>通知本組</w:t>
            </w:r>
            <w:proofErr w:type="gramEnd"/>
            <w:r w:rsidRPr="00A02C4E">
              <w:rPr>
                <w:rFonts w:ascii="Times New Roman" w:eastAsia="標楷體" w:hAnsi="Times New Roman" w:cs="Times New Roman"/>
                <w:bCs/>
                <w:kern w:val="0"/>
                <w:szCs w:val="24"/>
              </w:rPr>
              <w:t>，逾期不受理。</w:t>
            </w:r>
          </w:p>
          <w:p w:rsidR="00B92450" w:rsidRPr="00A02C4E" w:rsidRDefault="00B92450" w:rsidP="00AF0822">
            <w:pPr>
              <w:widowControl/>
              <w:numPr>
                <w:ilvl w:val="0"/>
                <w:numId w:val="2"/>
              </w:numPr>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修改報告</w:t>
            </w:r>
            <w:proofErr w:type="gramStart"/>
            <w:r w:rsidRPr="00A02C4E">
              <w:rPr>
                <w:rFonts w:ascii="Times New Roman" w:eastAsia="標楷體" w:hAnsi="Times New Roman" w:cs="Times New Roman"/>
                <w:bCs/>
                <w:kern w:val="0"/>
                <w:szCs w:val="24"/>
              </w:rPr>
              <w:t>以壹次</w:t>
            </w:r>
            <w:proofErr w:type="gramEnd"/>
            <w:r w:rsidRPr="00A02C4E">
              <w:rPr>
                <w:rFonts w:ascii="Times New Roman" w:eastAsia="標楷體" w:hAnsi="Times New Roman" w:cs="Times New Roman"/>
                <w:bCs/>
                <w:kern w:val="0"/>
                <w:szCs w:val="24"/>
              </w:rPr>
              <w:t>為限，且</w:t>
            </w:r>
            <w:r w:rsidRPr="00A02C4E">
              <w:rPr>
                <w:rFonts w:ascii="Times New Roman" w:eastAsia="標楷體" w:hAnsi="Times New Roman" w:cs="Times New Roman" w:hint="eastAsia"/>
                <w:b/>
                <w:bCs/>
                <w:kern w:val="0"/>
                <w:szCs w:val="24"/>
              </w:rPr>
              <w:t>僅限修改附註欄內容</w:t>
            </w:r>
            <w:r w:rsidRPr="00A02C4E">
              <w:rPr>
                <w:rFonts w:ascii="Times New Roman" w:eastAsia="標楷體" w:hAnsi="Times New Roman" w:cs="Times New Roman" w:hint="eastAsia"/>
                <w:bCs/>
                <w:kern w:val="0"/>
                <w:szCs w:val="24"/>
              </w:rPr>
              <w:t>，</w:t>
            </w:r>
            <w:r w:rsidRPr="00A02C4E">
              <w:rPr>
                <w:rFonts w:ascii="Times New Roman" w:eastAsia="標楷體" w:hAnsi="Times New Roman" w:cs="Times New Roman" w:hint="eastAsia"/>
                <w:b/>
                <w:bCs/>
                <w:kern w:val="0"/>
                <w:szCs w:val="24"/>
              </w:rPr>
              <w:t>需加收報告</w:t>
            </w:r>
            <w:proofErr w:type="gramStart"/>
            <w:r w:rsidRPr="00A02C4E">
              <w:rPr>
                <w:rFonts w:ascii="Times New Roman" w:eastAsia="標楷體" w:hAnsi="Times New Roman" w:cs="Times New Roman" w:hint="eastAsia"/>
                <w:b/>
                <w:bCs/>
                <w:kern w:val="0"/>
                <w:szCs w:val="24"/>
              </w:rPr>
              <w:t>重製費</w:t>
            </w:r>
            <w:r w:rsidRPr="00A02C4E">
              <w:rPr>
                <w:rFonts w:ascii="Times New Roman" w:eastAsia="標楷體" w:hAnsi="Times New Roman" w:cs="Times New Roman" w:hint="eastAsia"/>
                <w:b/>
                <w:bCs/>
                <w:kern w:val="0"/>
                <w:szCs w:val="24"/>
              </w:rPr>
              <w:t>350</w:t>
            </w:r>
            <w:r w:rsidRPr="00A02C4E">
              <w:rPr>
                <w:rFonts w:ascii="Times New Roman" w:eastAsia="標楷體" w:hAnsi="Times New Roman" w:cs="Times New Roman" w:hint="eastAsia"/>
                <w:b/>
                <w:bCs/>
                <w:kern w:val="0"/>
                <w:szCs w:val="24"/>
              </w:rPr>
              <w:t>元</w:t>
            </w:r>
            <w:proofErr w:type="gramEnd"/>
            <w:r w:rsidRPr="00A02C4E">
              <w:rPr>
                <w:rFonts w:ascii="Times New Roman" w:eastAsia="標楷體" w:hAnsi="Times New Roman" w:cs="Times New Roman"/>
                <w:bCs/>
                <w:kern w:val="0"/>
                <w:szCs w:val="24"/>
              </w:rPr>
              <w:t>，唯錯誤歸咎</w:t>
            </w:r>
            <w:proofErr w:type="gramStart"/>
            <w:r w:rsidRPr="00A02C4E">
              <w:rPr>
                <w:rFonts w:ascii="Times New Roman" w:eastAsia="標楷體" w:hAnsi="Times New Roman" w:cs="Times New Roman"/>
                <w:bCs/>
                <w:kern w:val="0"/>
                <w:szCs w:val="24"/>
              </w:rPr>
              <w:t>於本組時</w:t>
            </w:r>
            <w:proofErr w:type="gramEnd"/>
            <w:r w:rsidRPr="00A02C4E">
              <w:rPr>
                <w:rFonts w:ascii="Times New Roman" w:eastAsia="標楷體" w:hAnsi="Times New Roman" w:cs="Times New Roman"/>
                <w:bCs/>
                <w:kern w:val="0"/>
                <w:szCs w:val="24"/>
              </w:rPr>
              <w:t>不在此限。</w:t>
            </w:r>
          </w:p>
          <w:p w:rsidR="00B92450" w:rsidRPr="00A02C4E" w:rsidRDefault="00B92450" w:rsidP="00AF0822">
            <w:pPr>
              <w:widowControl/>
              <w:numPr>
                <w:ilvl w:val="0"/>
                <w:numId w:val="2"/>
              </w:numPr>
              <w:tabs>
                <w:tab w:val="num" w:pos="311"/>
              </w:tabs>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委託案件所需工作天數原則為鋼鐵成份儀器分析</w:t>
            </w:r>
            <w:r w:rsidRPr="00A02C4E">
              <w:rPr>
                <w:rFonts w:ascii="Times New Roman" w:eastAsia="標楷體" w:hAnsi="Times New Roman" w:cs="Times New Roman"/>
                <w:bCs/>
                <w:kern w:val="0"/>
                <w:szCs w:val="24"/>
              </w:rPr>
              <w:t>5</w:t>
            </w:r>
            <w:r w:rsidRPr="00A02C4E">
              <w:rPr>
                <w:rFonts w:ascii="Times New Roman" w:eastAsia="標楷體" w:hAnsi="Times New Roman" w:cs="Times New Roman"/>
                <w:bCs/>
                <w:kern w:val="0"/>
                <w:szCs w:val="24"/>
              </w:rPr>
              <w:t>天，急件</w:t>
            </w:r>
            <w:r w:rsidRPr="00A02C4E">
              <w:rPr>
                <w:rFonts w:ascii="Times New Roman" w:eastAsia="標楷體" w:hAnsi="Times New Roman" w:cs="Times New Roman"/>
                <w:bCs/>
                <w:kern w:val="0"/>
                <w:szCs w:val="24"/>
              </w:rPr>
              <w:t>3</w:t>
            </w:r>
            <w:r w:rsidRPr="00A02C4E">
              <w:rPr>
                <w:rFonts w:ascii="Times New Roman" w:eastAsia="標楷體" w:hAnsi="Times New Roman" w:cs="Times New Roman"/>
                <w:bCs/>
                <w:kern w:val="0"/>
                <w:szCs w:val="24"/>
              </w:rPr>
              <w:t>天；化學分析</w:t>
            </w:r>
            <w:r w:rsidRPr="00A02C4E">
              <w:rPr>
                <w:rFonts w:ascii="Times New Roman" w:eastAsia="標楷體" w:hAnsi="Times New Roman" w:cs="Times New Roman"/>
                <w:bCs/>
                <w:kern w:val="0"/>
                <w:szCs w:val="24"/>
              </w:rPr>
              <w:t>14</w:t>
            </w:r>
            <w:r w:rsidRPr="00A02C4E">
              <w:rPr>
                <w:rFonts w:ascii="Times New Roman" w:eastAsia="標楷體" w:hAnsi="Times New Roman" w:cs="Times New Roman"/>
                <w:bCs/>
                <w:kern w:val="0"/>
                <w:szCs w:val="24"/>
              </w:rPr>
              <w:t>天，急件</w:t>
            </w:r>
            <w:r w:rsidRPr="00A02C4E">
              <w:rPr>
                <w:rFonts w:ascii="Times New Roman" w:eastAsia="標楷體" w:hAnsi="Times New Roman" w:cs="Times New Roman"/>
                <w:bCs/>
                <w:kern w:val="0"/>
                <w:szCs w:val="24"/>
              </w:rPr>
              <w:t>7</w:t>
            </w:r>
            <w:r w:rsidRPr="00A02C4E">
              <w:rPr>
                <w:rFonts w:ascii="Times New Roman" w:eastAsia="標楷體" w:hAnsi="Times New Roman" w:cs="Times New Roman"/>
                <w:bCs/>
                <w:kern w:val="0"/>
                <w:szCs w:val="24"/>
              </w:rPr>
              <w:t>天；</w:t>
            </w:r>
            <w:proofErr w:type="gramStart"/>
            <w:r w:rsidRPr="00A02C4E">
              <w:rPr>
                <w:rFonts w:ascii="Times New Roman" w:eastAsia="標楷體" w:hAnsi="Times New Roman" w:cs="Times New Roman"/>
                <w:bCs/>
                <w:kern w:val="0"/>
                <w:szCs w:val="24"/>
              </w:rPr>
              <w:t>耐火材</w:t>
            </w:r>
            <w:proofErr w:type="gramEnd"/>
            <w:r w:rsidRPr="00A02C4E">
              <w:rPr>
                <w:rFonts w:ascii="Times New Roman" w:eastAsia="標楷體" w:hAnsi="Times New Roman" w:cs="Times New Roman"/>
                <w:bCs/>
                <w:kern w:val="0"/>
                <w:szCs w:val="24"/>
              </w:rPr>
              <w:t>14</w:t>
            </w:r>
            <w:r w:rsidRPr="00A02C4E">
              <w:rPr>
                <w:rFonts w:ascii="Times New Roman" w:eastAsia="標楷體" w:hAnsi="Times New Roman" w:cs="Times New Roman"/>
                <w:bCs/>
                <w:kern w:val="0"/>
                <w:szCs w:val="24"/>
              </w:rPr>
              <w:t>天。當有不可抗力狀況導致化驗組預期無法在原則天數內完成報告時，由案件接收窗口與委託人協調期限，取得雙方同意後，化驗室得紀錄會商內容並予以接案。</w:t>
            </w:r>
          </w:p>
          <w:p w:rsidR="00B92450" w:rsidRPr="00A02C4E" w:rsidRDefault="00B92450" w:rsidP="00AF0822">
            <w:pPr>
              <w:widowControl/>
              <w:numPr>
                <w:ilvl w:val="0"/>
                <w:numId w:val="2"/>
              </w:numPr>
              <w:tabs>
                <w:tab w:val="clear" w:pos="720"/>
                <w:tab w:val="num" w:pos="452"/>
              </w:tabs>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本公司收件後，依收費標準估價，以電話</w:t>
            </w:r>
            <w:r w:rsidRPr="00A02C4E">
              <w:rPr>
                <w:rFonts w:ascii="Times New Roman" w:eastAsia="標楷體" w:hAnsi="Times New Roman" w:cs="Times New Roman" w:hint="eastAsia"/>
                <w:b/>
                <w:bCs/>
                <w:kern w:val="0"/>
                <w:szCs w:val="24"/>
              </w:rPr>
              <w:t>、電郵</w:t>
            </w:r>
            <w:r w:rsidRPr="00A02C4E">
              <w:rPr>
                <w:rFonts w:ascii="Times New Roman" w:eastAsia="標楷體" w:hAnsi="Times New Roman" w:cs="Times New Roman"/>
                <w:bCs/>
                <w:kern w:val="0"/>
                <w:szCs w:val="24"/>
              </w:rPr>
              <w:t>通知或傳真給申請單位。</w:t>
            </w:r>
            <w:r w:rsidRPr="00A02C4E">
              <w:rPr>
                <w:rFonts w:ascii="Times New Roman" w:eastAsia="標楷體" w:hAnsi="Times New Roman" w:cs="Times New Roman"/>
                <w:bCs/>
                <w:kern w:val="0"/>
                <w:szCs w:val="24"/>
              </w:rPr>
              <w:t xml:space="preserve"> </w:t>
            </w:r>
          </w:p>
          <w:p w:rsidR="00B92450" w:rsidRPr="00A02C4E" w:rsidRDefault="00B92450" w:rsidP="00AF0822">
            <w:pPr>
              <w:widowControl/>
              <w:numPr>
                <w:ilvl w:val="0"/>
                <w:numId w:val="2"/>
              </w:numPr>
              <w:tabs>
                <w:tab w:val="num" w:pos="452"/>
              </w:tabs>
              <w:spacing w:line="280" w:lineRule="exact"/>
              <w:ind w:leftChars="20" w:left="310" w:rightChars="23" w:right="55" w:hangingChars="109" w:hanging="262"/>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若有材料化驗或技術問題請電本公司智財與檢測技術處化學試驗組洽詢：</w:t>
            </w:r>
          </w:p>
          <w:p w:rsidR="00B92450" w:rsidRPr="00A02C4E" w:rsidRDefault="00B92450" w:rsidP="00AF0822">
            <w:pPr>
              <w:widowControl/>
              <w:spacing w:line="280" w:lineRule="exact"/>
              <w:ind w:left="288" w:rightChars="23" w:right="55"/>
              <w:jc w:val="both"/>
              <w:rPr>
                <w:rFonts w:ascii="Times New Roman" w:eastAsia="標楷體" w:hAnsi="Times New Roman" w:cs="Times New Roman"/>
                <w:bCs/>
                <w:kern w:val="0"/>
                <w:szCs w:val="24"/>
              </w:rPr>
            </w:pPr>
            <w:r w:rsidRPr="00A02C4E">
              <w:rPr>
                <w:rFonts w:ascii="Times New Roman" w:eastAsia="標楷體" w:hAnsi="Times New Roman" w:cs="Times New Roman"/>
                <w:bCs/>
                <w:kern w:val="0"/>
                <w:szCs w:val="24"/>
              </w:rPr>
              <w:t>電話：</w:t>
            </w:r>
            <w:r w:rsidRPr="00A02C4E">
              <w:rPr>
                <w:rFonts w:ascii="Times New Roman" w:eastAsia="標楷體" w:hAnsi="Times New Roman" w:cs="Times New Roman"/>
                <w:bCs/>
                <w:kern w:val="0"/>
                <w:szCs w:val="24"/>
              </w:rPr>
              <w:t>(07)-802-1111 EXT 2302</w:t>
            </w:r>
            <w:proofErr w:type="gramStart"/>
            <w:r w:rsidRPr="00A02C4E">
              <w:rPr>
                <w:rFonts w:ascii="Times New Roman" w:eastAsia="標楷體" w:hAnsi="Times New Roman" w:cs="Times New Roman"/>
                <w:bCs/>
                <w:kern w:val="0"/>
                <w:szCs w:val="24"/>
              </w:rPr>
              <w:t>＿</w:t>
            </w:r>
            <w:proofErr w:type="gramEnd"/>
            <w:r w:rsidRPr="00A02C4E">
              <w:rPr>
                <w:rFonts w:ascii="Times New Roman" w:eastAsia="標楷體" w:hAnsi="Times New Roman" w:cs="Times New Roman"/>
                <w:bCs/>
                <w:kern w:val="0"/>
                <w:szCs w:val="24"/>
              </w:rPr>
              <w:t>___</w:t>
            </w:r>
            <w:proofErr w:type="gramStart"/>
            <w:r w:rsidRPr="00A02C4E">
              <w:rPr>
                <w:rFonts w:ascii="Times New Roman" w:eastAsia="標楷體" w:hAnsi="Times New Roman" w:cs="Times New Roman"/>
                <w:bCs/>
                <w:kern w:val="0"/>
                <w:szCs w:val="24"/>
              </w:rPr>
              <w:t>＿</w:t>
            </w:r>
            <w:proofErr w:type="gramEnd"/>
            <w:r w:rsidRPr="00A02C4E">
              <w:rPr>
                <w:rFonts w:ascii="Times New Roman" w:eastAsia="標楷體" w:hAnsi="Times New Roman" w:cs="Times New Roman"/>
                <w:bCs/>
                <w:kern w:val="0"/>
                <w:szCs w:val="24"/>
              </w:rPr>
              <w:t>__</w:t>
            </w:r>
            <w:r w:rsidRPr="00A02C4E">
              <w:rPr>
                <w:rFonts w:ascii="Times New Roman" w:eastAsia="標楷體" w:hAnsi="Times New Roman" w:cs="Times New Roman"/>
                <w:bCs/>
                <w:kern w:val="0"/>
                <w:szCs w:val="24"/>
              </w:rPr>
              <w:t>先生</w:t>
            </w:r>
            <w:r w:rsidRPr="00A02C4E">
              <w:rPr>
                <w:rFonts w:ascii="Times New Roman" w:eastAsia="標楷體" w:hAnsi="Times New Roman" w:cs="Times New Roman"/>
                <w:bCs/>
                <w:kern w:val="0"/>
                <w:szCs w:val="24"/>
              </w:rPr>
              <w:t>/</w:t>
            </w:r>
            <w:r w:rsidRPr="00A02C4E">
              <w:rPr>
                <w:rFonts w:ascii="Times New Roman" w:eastAsia="標楷體" w:hAnsi="Times New Roman" w:cs="Times New Roman"/>
                <w:bCs/>
                <w:kern w:val="0"/>
                <w:szCs w:val="24"/>
              </w:rPr>
              <w:t>小姐</w:t>
            </w:r>
          </w:p>
        </w:tc>
      </w:tr>
    </w:tbl>
    <w:p w:rsidR="00B92450" w:rsidRPr="00A02C4E" w:rsidRDefault="00B92450" w:rsidP="00B92450">
      <w:pPr>
        <w:numPr>
          <w:ilvl w:val="0"/>
          <w:numId w:val="1"/>
        </w:numPr>
        <w:rPr>
          <w:rFonts w:ascii="Times New Roman" w:eastAsia="標楷體" w:hAnsi="Times New Roman" w:cs="Times New Roman"/>
          <w:szCs w:val="24"/>
        </w:rPr>
      </w:pP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虛線以上請申請單位填寫－</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391"/>
        <w:gridCol w:w="5138"/>
      </w:tblGrid>
      <w:tr w:rsidR="00A02C4E" w:rsidRPr="00A02C4E" w:rsidTr="00164C58">
        <w:trPr>
          <w:trHeight w:val="415"/>
          <w:jc w:val="center"/>
        </w:trPr>
        <w:tc>
          <w:tcPr>
            <w:tcW w:w="1424" w:type="dxa"/>
            <w:tcBorders>
              <w:top w:val="single" w:sz="4" w:space="0" w:color="auto"/>
            </w:tcBorders>
            <w:vAlign w:val="center"/>
          </w:tcPr>
          <w:p w:rsidR="00B92450" w:rsidRPr="00A02C4E" w:rsidRDefault="00B92450" w:rsidP="00AF0822">
            <w:pPr>
              <w:spacing w:line="360" w:lineRule="exact"/>
              <w:jc w:val="center"/>
              <w:rPr>
                <w:rFonts w:ascii="Times New Roman" w:eastAsia="標楷體" w:hAnsi="Times New Roman" w:cs="Times New Roman"/>
                <w:szCs w:val="24"/>
              </w:rPr>
            </w:pPr>
            <w:r w:rsidRPr="00A02C4E">
              <w:rPr>
                <w:rFonts w:ascii="Times New Roman" w:eastAsia="標楷體" w:hAnsi="Times New Roman" w:cs="Times New Roman"/>
                <w:szCs w:val="24"/>
              </w:rPr>
              <w:t>收件日期：</w:t>
            </w:r>
          </w:p>
        </w:tc>
        <w:tc>
          <w:tcPr>
            <w:tcW w:w="3391" w:type="dxa"/>
            <w:tcBorders>
              <w:top w:val="single" w:sz="4" w:space="0" w:color="auto"/>
              <w:bottom w:val="single" w:sz="4" w:space="0" w:color="auto"/>
            </w:tcBorders>
            <w:vAlign w:val="center"/>
          </w:tcPr>
          <w:p w:rsidR="00B92450" w:rsidRPr="00A02C4E" w:rsidRDefault="00B92450" w:rsidP="00AF0822">
            <w:pPr>
              <w:spacing w:line="360" w:lineRule="exact"/>
              <w:ind w:left="567" w:rightChars="-152" w:right="-365"/>
              <w:jc w:val="center"/>
              <w:rPr>
                <w:rFonts w:ascii="Times New Roman" w:eastAsia="標楷體" w:hAnsi="Times New Roman" w:cs="Times New Roman"/>
                <w:szCs w:val="24"/>
              </w:rPr>
            </w:pPr>
            <w:r w:rsidRPr="00A02C4E">
              <w:rPr>
                <w:rFonts w:ascii="Times New Roman" w:eastAsia="標楷體" w:hAnsi="Times New Roman" w:cs="Times New Roman"/>
                <w:szCs w:val="24"/>
              </w:rPr>
              <w:t>年</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月</w:t>
            </w:r>
            <w:r w:rsidRPr="00A02C4E">
              <w:rPr>
                <w:rFonts w:ascii="Times New Roman" w:eastAsia="標楷體" w:hAnsi="Times New Roman" w:cs="Times New Roman"/>
                <w:szCs w:val="24"/>
              </w:rPr>
              <w:t xml:space="preserve">      </w:t>
            </w:r>
            <w:r w:rsidRPr="00A02C4E">
              <w:rPr>
                <w:rFonts w:ascii="Times New Roman" w:eastAsia="標楷體" w:hAnsi="Times New Roman" w:cs="Times New Roman"/>
                <w:szCs w:val="24"/>
              </w:rPr>
              <w:t>日</w:t>
            </w:r>
          </w:p>
        </w:tc>
        <w:tc>
          <w:tcPr>
            <w:tcW w:w="5138" w:type="dxa"/>
            <w:vMerge w:val="restart"/>
            <w:tcBorders>
              <w:top w:val="single" w:sz="4" w:space="0" w:color="auto"/>
            </w:tcBorders>
          </w:tcPr>
          <w:p w:rsidR="00B92450" w:rsidRPr="00A02C4E" w:rsidRDefault="00B92450" w:rsidP="00AF0822">
            <w:pPr>
              <w:spacing w:line="360" w:lineRule="exact"/>
              <w:rPr>
                <w:rFonts w:ascii="Times New Roman" w:eastAsia="標楷體" w:hAnsi="Times New Roman" w:cs="Times New Roman"/>
                <w:szCs w:val="24"/>
              </w:rPr>
            </w:pPr>
            <w:r w:rsidRPr="00A02C4E">
              <w:rPr>
                <w:rFonts w:ascii="Times New Roman" w:eastAsia="標楷體" w:hAnsi="Times New Roman" w:cs="Times New Roman"/>
                <w:szCs w:val="24"/>
              </w:rPr>
              <w:t>承辦人：</w:t>
            </w:r>
            <w:r w:rsidRPr="00A02C4E">
              <w:rPr>
                <w:rFonts w:ascii="Times New Roman" w:eastAsia="標楷體" w:hAnsi="Times New Roman" w:cs="Times New Roman"/>
                <w:szCs w:val="24"/>
              </w:rPr>
              <w:t xml:space="preserve"> </w:t>
            </w:r>
          </w:p>
          <w:p w:rsidR="00B92450" w:rsidRPr="00A02C4E" w:rsidRDefault="00B92450" w:rsidP="00AF0822">
            <w:pPr>
              <w:spacing w:line="360" w:lineRule="exact"/>
              <w:rPr>
                <w:rFonts w:ascii="Times New Roman" w:eastAsia="標楷體" w:hAnsi="Times New Roman" w:cs="Times New Roman"/>
                <w:szCs w:val="24"/>
              </w:rPr>
            </w:pPr>
            <w:r w:rsidRPr="00A02C4E">
              <w:rPr>
                <w:rFonts w:ascii="Times New Roman" w:eastAsia="標楷體" w:hAnsi="Times New Roman" w:cs="Times New Roman"/>
                <w:szCs w:val="24"/>
              </w:rPr>
              <w:t>E-Mail</w:t>
            </w:r>
            <w:r w:rsidRPr="00A02C4E">
              <w:rPr>
                <w:rFonts w:ascii="Times New Roman" w:eastAsia="標楷體" w:hAnsi="Times New Roman" w:cs="Times New Roman"/>
                <w:szCs w:val="24"/>
              </w:rPr>
              <w:t>：</w:t>
            </w:r>
            <w:r w:rsidRPr="00A02C4E">
              <w:rPr>
                <w:rFonts w:ascii="Times New Roman" w:eastAsia="標楷體" w:hAnsi="Times New Roman" w:cs="Times New Roman"/>
                <w:szCs w:val="24"/>
              </w:rPr>
              <w:t>t430s@mail.csc.com.tw</w:t>
            </w:r>
          </w:p>
          <w:p w:rsidR="00B92450" w:rsidRPr="00A02C4E" w:rsidRDefault="00B92450" w:rsidP="00AF0822">
            <w:pPr>
              <w:spacing w:line="360" w:lineRule="exact"/>
              <w:jc w:val="both"/>
              <w:rPr>
                <w:rFonts w:ascii="Times New Roman" w:eastAsia="標楷體" w:hAnsi="Times New Roman" w:cs="Times New Roman"/>
                <w:szCs w:val="24"/>
              </w:rPr>
            </w:pPr>
            <w:r w:rsidRPr="00A02C4E">
              <w:rPr>
                <w:rFonts w:ascii="Times New Roman" w:eastAsia="標楷體" w:hAnsi="Times New Roman" w:cs="Times New Roman"/>
                <w:szCs w:val="24"/>
              </w:rPr>
              <w:t>電話：</w:t>
            </w:r>
            <w:r w:rsidRPr="00A02C4E">
              <w:rPr>
                <w:rFonts w:ascii="Times New Roman" w:eastAsia="標楷體" w:hAnsi="Times New Roman" w:cs="Times New Roman"/>
                <w:szCs w:val="24"/>
              </w:rPr>
              <w:t>(07)8021111</w:t>
            </w:r>
            <w:r w:rsidRPr="00A02C4E">
              <w:rPr>
                <w:rFonts w:ascii="Times New Roman" w:eastAsia="標楷體" w:hAnsi="Times New Roman" w:cs="Times New Roman"/>
                <w:szCs w:val="24"/>
              </w:rPr>
              <w:t>轉</w:t>
            </w:r>
            <w:r w:rsidRPr="00A02C4E">
              <w:rPr>
                <w:rFonts w:ascii="Times New Roman" w:eastAsia="標楷體" w:hAnsi="Times New Roman" w:cs="Times New Roman"/>
                <w:szCs w:val="24"/>
              </w:rPr>
              <w:t xml:space="preserve">2302 </w:t>
            </w:r>
            <w:r w:rsidRPr="00A02C4E">
              <w:rPr>
                <w:rFonts w:ascii="Times New Roman" w:eastAsia="標楷體" w:hAnsi="Times New Roman" w:cs="Times New Roman"/>
                <w:szCs w:val="24"/>
              </w:rPr>
              <w:t>傳真：</w:t>
            </w:r>
            <w:r w:rsidRPr="00A02C4E">
              <w:rPr>
                <w:rFonts w:ascii="Times New Roman" w:eastAsia="標楷體" w:hAnsi="Times New Roman" w:cs="Times New Roman"/>
                <w:szCs w:val="24"/>
              </w:rPr>
              <w:t>(07)805-1024</w:t>
            </w:r>
          </w:p>
        </w:tc>
      </w:tr>
      <w:tr w:rsidR="00B92450" w:rsidRPr="00A02C4E" w:rsidTr="00B92450">
        <w:trPr>
          <w:trHeight w:val="414"/>
          <w:jc w:val="center"/>
        </w:trPr>
        <w:tc>
          <w:tcPr>
            <w:tcW w:w="1424" w:type="dxa"/>
            <w:vAlign w:val="center"/>
          </w:tcPr>
          <w:p w:rsidR="00B92450" w:rsidRPr="00A02C4E" w:rsidRDefault="00B92450" w:rsidP="00B92450">
            <w:pPr>
              <w:spacing w:line="360" w:lineRule="exact"/>
              <w:jc w:val="both"/>
              <w:rPr>
                <w:rFonts w:ascii="Times New Roman" w:eastAsia="標楷體" w:hAnsi="Times New Roman" w:cs="Times New Roman"/>
                <w:szCs w:val="24"/>
              </w:rPr>
            </w:pPr>
            <w:r w:rsidRPr="00A02C4E">
              <w:rPr>
                <w:rFonts w:ascii="Times New Roman" w:eastAsia="標楷體" w:hAnsi="Times New Roman" w:cs="Times New Roman" w:hint="eastAsia"/>
                <w:szCs w:val="24"/>
              </w:rPr>
              <w:t>登錄編號：</w:t>
            </w:r>
          </w:p>
        </w:tc>
        <w:tc>
          <w:tcPr>
            <w:tcW w:w="3391" w:type="dxa"/>
            <w:tcBorders>
              <w:top w:val="single" w:sz="4" w:space="0" w:color="auto"/>
            </w:tcBorders>
            <w:vAlign w:val="center"/>
          </w:tcPr>
          <w:p w:rsidR="00B92450" w:rsidRPr="00A02C4E" w:rsidRDefault="00B92450" w:rsidP="00B92450">
            <w:pPr>
              <w:spacing w:line="360" w:lineRule="exact"/>
              <w:ind w:left="567" w:rightChars="-152" w:right="-365"/>
              <w:jc w:val="both"/>
              <w:rPr>
                <w:rFonts w:ascii="Times New Roman" w:eastAsia="標楷體" w:hAnsi="Times New Roman" w:cs="Times New Roman"/>
                <w:szCs w:val="24"/>
              </w:rPr>
            </w:pPr>
          </w:p>
        </w:tc>
        <w:tc>
          <w:tcPr>
            <w:tcW w:w="5138" w:type="dxa"/>
            <w:vMerge/>
          </w:tcPr>
          <w:p w:rsidR="00B92450" w:rsidRPr="00A02C4E" w:rsidRDefault="00B92450" w:rsidP="00AF0822">
            <w:pPr>
              <w:spacing w:line="360" w:lineRule="exact"/>
              <w:rPr>
                <w:rFonts w:ascii="Times New Roman" w:eastAsia="標楷體" w:hAnsi="Times New Roman" w:cs="Times New Roman"/>
                <w:szCs w:val="24"/>
              </w:rPr>
            </w:pPr>
          </w:p>
        </w:tc>
      </w:tr>
    </w:tbl>
    <w:p w:rsidR="00A9772E" w:rsidRPr="00A02C4E" w:rsidRDefault="00A9772E" w:rsidP="00B92450">
      <w:pPr>
        <w:spacing w:line="20" w:lineRule="exact"/>
      </w:pPr>
      <w:bookmarkStart w:id="0" w:name="_GoBack"/>
      <w:bookmarkEnd w:id="0"/>
    </w:p>
    <w:sectPr w:rsidR="00A9772E" w:rsidRPr="00A02C4E" w:rsidSect="00B92450">
      <w:headerReference w:type="default" r:id="rId8"/>
      <w:footerReference w:type="default" r:id="rId9"/>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AE" w:rsidRDefault="008271AE" w:rsidP="00B92450">
      <w:r>
        <w:separator/>
      </w:r>
    </w:p>
  </w:endnote>
  <w:endnote w:type="continuationSeparator" w:id="0">
    <w:p w:rsidR="008271AE" w:rsidRDefault="008271AE" w:rsidP="00B9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50" w:rsidRDefault="00B92450">
    <w:pPr>
      <w:pStyle w:val="a5"/>
    </w:pPr>
    <w:r>
      <w:ptab w:relativeTo="margin" w:alignment="center" w:leader="none"/>
    </w:r>
    <w:r>
      <w:ptab w:relativeTo="margin" w:alignment="right" w:leader="none"/>
    </w:r>
    <w:r w:rsidRPr="007A43E9">
      <w:rPr>
        <w:rFonts w:ascii="Times New Roman" w:eastAsia="標楷體" w:hAnsi="Times New Roman" w:cs="Times New Roman"/>
      </w:rPr>
      <w:t>修訂日期：</w:t>
    </w:r>
    <w:r w:rsidRPr="007A43E9">
      <w:rPr>
        <w:rFonts w:ascii="Times New Roman" w:eastAsia="標楷體" w:hAnsi="Times New Roman" w:cs="Times New Roman"/>
      </w:rPr>
      <w:t>112.0</w:t>
    </w:r>
    <w:r w:rsidR="00B05580">
      <w:rPr>
        <w:rFonts w:ascii="Times New Roman" w:eastAsia="標楷體" w:hAnsi="Times New Roman" w:cs="Times New Roman"/>
      </w:rPr>
      <w:t>8.24</w:t>
    </w:r>
    <w:r w:rsidRPr="007A43E9">
      <w:rPr>
        <w:rFonts w:ascii="Times New Roman" w:eastAsia="標楷體" w:hAnsi="Times New Roman" w:cs="Times New Roman"/>
      </w:rPr>
      <w:t xml:space="preserve"> </w:t>
    </w:r>
    <w:r w:rsidRPr="007A43E9">
      <w:rPr>
        <w:rFonts w:ascii="Times New Roman" w:eastAsia="標楷體" w:hAnsi="Times New Roman" w:cs="Times New Roman"/>
      </w:rPr>
      <w:t>版本</w:t>
    </w:r>
    <w:r w:rsidRPr="007A43E9">
      <w:rPr>
        <w:rFonts w:ascii="Times New Roman" w:eastAsia="標楷體" w:hAnsi="Times New Roman" w:cs="Times New Roman"/>
      </w:rPr>
      <w:t>:</w:t>
    </w:r>
    <w:r w:rsidRPr="007A43E9">
      <w:rPr>
        <w:rFonts w:ascii="Times New Roman" w:eastAsia="標楷體" w:hAnsi="Times New Roman" w:cs="Times New Roman"/>
        <w:color w:val="0000FF"/>
      </w:rPr>
      <w:t>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AE" w:rsidRDefault="008271AE" w:rsidP="00B92450">
      <w:r>
        <w:separator/>
      </w:r>
    </w:p>
  </w:footnote>
  <w:footnote w:type="continuationSeparator" w:id="0">
    <w:p w:rsidR="008271AE" w:rsidRDefault="008271AE" w:rsidP="00B9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50" w:rsidRDefault="00B92450">
    <w:pPr>
      <w:pStyle w:val="a3"/>
    </w:pPr>
    <w:r>
      <w:ptab w:relativeTo="margin" w:alignment="center" w:leader="none"/>
    </w:r>
    <w:r>
      <w:ptab w:relativeTo="margin" w:alignment="right" w:leader="none"/>
    </w:r>
    <w:r w:rsidRPr="00C32337">
      <w:rPr>
        <w:rFonts w:ascii="Times New Roman" w:eastAsia="標楷體" w:hAnsi="Times New Roman" w:cs="Times New Roman"/>
        <w:sz w:val="22"/>
      </w:rPr>
      <w:t xml:space="preserve">GA-T430-X01 </w:t>
    </w:r>
    <w:r w:rsidRPr="00C32337">
      <w:rPr>
        <w:rFonts w:ascii="Times New Roman" w:eastAsia="標楷體" w:hAnsi="Times New Roman" w:cs="Times New Roman"/>
        <w:sz w:val="22"/>
      </w:rPr>
      <w:t>附件</w:t>
    </w:r>
    <w:r w:rsidRPr="00C32337">
      <w:rPr>
        <w:rFonts w:ascii="Times New Roman" w:eastAsia="標楷體" w:hAnsi="Times New Roman" w:cs="Times New Roman"/>
        <w:sz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B08"/>
    <w:multiLevelType w:val="hybridMultilevel"/>
    <w:tmpl w:val="B1CA3F04"/>
    <w:lvl w:ilvl="0" w:tplc="15523DF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C85572"/>
    <w:multiLevelType w:val="multilevel"/>
    <w:tmpl w:val="A9E8A0F2"/>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577FBA"/>
    <w:multiLevelType w:val="multilevel"/>
    <w:tmpl w:val="A9E8A0F2"/>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0"/>
    <w:rsid w:val="001950F7"/>
    <w:rsid w:val="00591B87"/>
    <w:rsid w:val="008271AE"/>
    <w:rsid w:val="008613C7"/>
    <w:rsid w:val="00A02C4E"/>
    <w:rsid w:val="00A9772E"/>
    <w:rsid w:val="00B05580"/>
    <w:rsid w:val="00B1477A"/>
    <w:rsid w:val="00B66CBF"/>
    <w:rsid w:val="00B92450"/>
    <w:rsid w:val="00BE19AA"/>
    <w:rsid w:val="00C32337"/>
    <w:rsid w:val="00E5590D"/>
    <w:rsid w:val="00F80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39A9E-9784-4465-B0BD-2F7B014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4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450"/>
    <w:pPr>
      <w:tabs>
        <w:tab w:val="center" w:pos="4153"/>
        <w:tab w:val="right" w:pos="8306"/>
      </w:tabs>
      <w:snapToGrid w:val="0"/>
    </w:pPr>
    <w:rPr>
      <w:sz w:val="20"/>
      <w:szCs w:val="20"/>
    </w:rPr>
  </w:style>
  <w:style w:type="character" w:customStyle="1" w:styleId="a4">
    <w:name w:val="頁首 字元"/>
    <w:basedOn w:val="a0"/>
    <w:link w:val="a3"/>
    <w:uiPriority w:val="99"/>
    <w:rsid w:val="00B92450"/>
    <w:rPr>
      <w:sz w:val="20"/>
      <w:szCs w:val="20"/>
    </w:rPr>
  </w:style>
  <w:style w:type="paragraph" w:styleId="a5">
    <w:name w:val="footer"/>
    <w:basedOn w:val="a"/>
    <w:link w:val="a6"/>
    <w:uiPriority w:val="99"/>
    <w:unhideWhenUsed/>
    <w:rsid w:val="00B92450"/>
    <w:pPr>
      <w:tabs>
        <w:tab w:val="center" w:pos="4153"/>
        <w:tab w:val="right" w:pos="8306"/>
      </w:tabs>
      <w:snapToGrid w:val="0"/>
    </w:pPr>
    <w:rPr>
      <w:sz w:val="20"/>
      <w:szCs w:val="20"/>
    </w:rPr>
  </w:style>
  <w:style w:type="character" w:customStyle="1" w:styleId="a6">
    <w:name w:val="頁尾 字元"/>
    <w:basedOn w:val="a0"/>
    <w:link w:val="a5"/>
    <w:uiPriority w:val="99"/>
    <w:rsid w:val="00B924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2023-11-02T08:04:00Z</dcterms:created>
  <dcterms:modified xsi:type="dcterms:W3CDTF">2023-11-02T08:04:00Z</dcterms:modified>
</cp:coreProperties>
</file>